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D6F" w:rsidRPr="00075430" w:rsidRDefault="006E1116" w:rsidP="00935363">
      <w:pPr>
        <w:pStyle w:val="a3"/>
        <w:tabs>
          <w:tab w:val="left" w:pos="708"/>
        </w:tabs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2606040</wp:posOffset>
            </wp:positionH>
            <wp:positionV relativeFrom="paragraph">
              <wp:posOffset>-289560</wp:posOffset>
            </wp:positionV>
            <wp:extent cx="748665" cy="941070"/>
            <wp:effectExtent l="0" t="0" r="0" b="0"/>
            <wp:wrapNone/>
            <wp:docPr id="2" name="Рисунок 2" descr="Описание: F:\Герб_НР_Цветно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F:\Герб_НР_Цветной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" cy="941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4777740</wp:posOffset>
                </wp:positionH>
                <wp:positionV relativeFrom="paragraph">
                  <wp:posOffset>-470535</wp:posOffset>
                </wp:positionV>
                <wp:extent cx="1411605" cy="506730"/>
                <wp:effectExtent l="0" t="0" r="0" b="762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1605" cy="506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6CD1" w:rsidRDefault="00CF6CD1" w:rsidP="009353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76.2pt;margin-top:-37.05pt;width:111.15pt;height:3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" stroked="f">
                <v:textbox>
                  <w:txbxContent>
                    <w:p w:rsidR="00CF6CD1" w:rsidRDefault="00CF6CD1" w:rsidP="00935363"/>
                  </w:txbxContent>
                </v:textbox>
              </v:shape>
            </w:pict>
          </mc:Fallback>
        </mc:AlternateContent>
      </w:r>
    </w:p>
    <w:p w:rsidR="00BF7D6F" w:rsidRPr="00075430" w:rsidRDefault="00BF7D6F" w:rsidP="00935363">
      <w:pPr>
        <w:spacing w:line="192" w:lineRule="auto"/>
        <w:jc w:val="both"/>
      </w:pPr>
    </w:p>
    <w:p w:rsidR="00BF7D6F" w:rsidRPr="00075430" w:rsidRDefault="00BF7D6F" w:rsidP="00935363">
      <w:pPr>
        <w:spacing w:line="192" w:lineRule="auto"/>
        <w:jc w:val="center"/>
      </w:pPr>
    </w:p>
    <w:tbl>
      <w:tblPr>
        <w:tblpPr w:leftFromText="180" w:rightFromText="180" w:vertAnchor="text" w:horzAnchor="margin" w:tblpY="132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BF7D6F" w:rsidRPr="00075430" w:rsidTr="00C17E01">
        <w:trPr>
          <w:trHeight w:val="397"/>
        </w:trPr>
        <w:tc>
          <w:tcPr>
            <w:tcW w:w="9606" w:type="dxa"/>
          </w:tcPr>
          <w:p w:rsidR="00BF7D6F" w:rsidRPr="00881EEE" w:rsidRDefault="00BF7D6F" w:rsidP="00C17E01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BF7D6F" w:rsidRPr="00075430" w:rsidTr="00C17E01">
        <w:tc>
          <w:tcPr>
            <w:tcW w:w="9606" w:type="dxa"/>
          </w:tcPr>
          <w:p w:rsidR="00BF7D6F" w:rsidRPr="00D25B73" w:rsidRDefault="00BF7D6F" w:rsidP="00C17E01">
            <w:pPr>
              <w:pStyle w:val="3"/>
              <w:jc w:val="center"/>
              <w:rPr>
                <w:sz w:val="28"/>
                <w:szCs w:val="32"/>
              </w:rPr>
            </w:pPr>
            <w:r w:rsidRPr="00D25B73">
              <w:rPr>
                <w:sz w:val="28"/>
                <w:szCs w:val="32"/>
              </w:rPr>
              <w:t>АДМИНИСТРАЦИЯ</w:t>
            </w:r>
            <w:r>
              <w:rPr>
                <w:sz w:val="28"/>
                <w:szCs w:val="32"/>
              </w:rPr>
              <w:t xml:space="preserve"> </w:t>
            </w:r>
          </w:p>
        </w:tc>
      </w:tr>
      <w:tr w:rsidR="00BF7D6F" w:rsidRPr="00075430" w:rsidTr="00C17E01">
        <w:trPr>
          <w:trHeight w:val="397"/>
        </w:trPr>
        <w:tc>
          <w:tcPr>
            <w:tcW w:w="9606" w:type="dxa"/>
            <w:vAlign w:val="center"/>
          </w:tcPr>
          <w:p w:rsidR="00BF7D6F" w:rsidRPr="00D25B73" w:rsidRDefault="00BF7D6F" w:rsidP="00C17E01">
            <w:pPr>
              <w:pStyle w:val="3"/>
              <w:jc w:val="center"/>
              <w:rPr>
                <w:sz w:val="28"/>
                <w:szCs w:val="32"/>
              </w:rPr>
            </w:pPr>
            <w:r w:rsidRPr="00D25B73">
              <w:rPr>
                <w:sz w:val="28"/>
                <w:szCs w:val="32"/>
              </w:rPr>
              <w:t>НИКОЛЬСКОГО РАЙОНА ПЕНЗЕНСКОЙ ОБЛАСТИ</w:t>
            </w:r>
          </w:p>
        </w:tc>
      </w:tr>
      <w:tr w:rsidR="00BF7D6F" w:rsidRPr="00075430" w:rsidTr="00C17E01">
        <w:trPr>
          <w:trHeight w:val="340"/>
        </w:trPr>
        <w:tc>
          <w:tcPr>
            <w:tcW w:w="9606" w:type="dxa"/>
            <w:vAlign w:val="center"/>
          </w:tcPr>
          <w:p w:rsidR="00BF7D6F" w:rsidRPr="00D25B73" w:rsidRDefault="00BF7D6F" w:rsidP="00C17E01">
            <w:pPr>
              <w:pStyle w:val="3"/>
              <w:jc w:val="center"/>
              <w:rPr>
                <w:sz w:val="28"/>
                <w:szCs w:val="32"/>
              </w:rPr>
            </w:pPr>
          </w:p>
          <w:p w:rsidR="00BF7D6F" w:rsidRPr="00D25B73" w:rsidRDefault="00BF7D6F" w:rsidP="00C17E01">
            <w:pPr>
              <w:pStyle w:val="3"/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РАСПОРЯЖЕНИЕ</w:t>
            </w:r>
          </w:p>
        </w:tc>
      </w:tr>
    </w:tbl>
    <w:p w:rsidR="00BF7D6F" w:rsidRPr="00075430" w:rsidRDefault="00BF7D6F" w:rsidP="00935363">
      <w:pPr>
        <w:spacing w:line="192" w:lineRule="auto"/>
        <w:jc w:val="center"/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BF7D6F" w:rsidRPr="00075430" w:rsidTr="00C17E01">
        <w:tc>
          <w:tcPr>
            <w:tcW w:w="284" w:type="dxa"/>
            <w:vAlign w:val="bottom"/>
          </w:tcPr>
          <w:p w:rsidR="00BF7D6F" w:rsidRPr="00075430" w:rsidRDefault="00BF7D6F" w:rsidP="00C17E01">
            <w:r w:rsidRPr="00075430"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F7D6F" w:rsidRPr="00075430" w:rsidRDefault="003E19B1" w:rsidP="00C17E01">
            <w:pPr>
              <w:jc w:val="center"/>
            </w:pPr>
            <w:r>
              <w:t>21.10.2020</w:t>
            </w:r>
          </w:p>
        </w:tc>
        <w:tc>
          <w:tcPr>
            <w:tcW w:w="397" w:type="dxa"/>
            <w:vAlign w:val="bottom"/>
          </w:tcPr>
          <w:p w:rsidR="00BF7D6F" w:rsidRPr="00075430" w:rsidRDefault="00BF7D6F" w:rsidP="00C17E01">
            <w:pPr>
              <w:jc w:val="center"/>
            </w:pPr>
            <w:r w:rsidRPr="00075430"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F7D6F" w:rsidRPr="00075430" w:rsidRDefault="003E19B1" w:rsidP="00C17E01">
            <w:pPr>
              <w:jc w:val="center"/>
            </w:pPr>
            <w:r>
              <w:t>224</w:t>
            </w:r>
          </w:p>
        </w:tc>
      </w:tr>
      <w:tr w:rsidR="00BF7D6F" w:rsidRPr="00075430" w:rsidTr="00C17E01">
        <w:tc>
          <w:tcPr>
            <w:tcW w:w="4650" w:type="dxa"/>
            <w:gridSpan w:val="4"/>
          </w:tcPr>
          <w:p w:rsidR="00BF7D6F" w:rsidRPr="00075430" w:rsidRDefault="00BF7D6F" w:rsidP="00C17E01">
            <w:pPr>
              <w:jc w:val="center"/>
            </w:pPr>
            <w:r w:rsidRPr="00075430">
              <w:t>г.Никольск</w:t>
            </w:r>
          </w:p>
        </w:tc>
      </w:tr>
    </w:tbl>
    <w:p w:rsidR="00BF7D6F" w:rsidRPr="005C3A49" w:rsidRDefault="00110903" w:rsidP="005C3A49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проведении в Никольском районе Пензенской области </w:t>
      </w:r>
      <w:r w:rsidR="009D58B9">
        <w:rPr>
          <w:b/>
          <w:bCs/>
          <w:sz w:val="28"/>
          <w:szCs w:val="28"/>
        </w:rPr>
        <w:t xml:space="preserve">в 2020 году </w:t>
      </w:r>
      <w:r>
        <w:rPr>
          <w:b/>
          <w:bCs/>
          <w:sz w:val="28"/>
          <w:szCs w:val="28"/>
        </w:rPr>
        <w:t>конкурс</w:t>
      </w:r>
      <w:r w:rsidR="008439EB">
        <w:rPr>
          <w:b/>
          <w:bCs/>
          <w:sz w:val="28"/>
          <w:szCs w:val="28"/>
        </w:rPr>
        <w:t>а, посвященного Международному д</w:t>
      </w:r>
      <w:r>
        <w:rPr>
          <w:b/>
          <w:bCs/>
          <w:sz w:val="28"/>
          <w:szCs w:val="28"/>
        </w:rPr>
        <w:t>ню борьбы с коррупцией</w:t>
      </w:r>
    </w:p>
    <w:p w:rsidR="00BF7D6F" w:rsidRPr="005C3A49" w:rsidRDefault="00BF7D6F" w:rsidP="005C3A49">
      <w:pPr>
        <w:spacing w:before="100" w:beforeAutospacing="1" w:after="100" w:afterAutospacing="1"/>
        <w:ind w:firstLine="567"/>
        <w:jc w:val="both"/>
        <w:rPr>
          <w:sz w:val="28"/>
          <w:szCs w:val="28"/>
        </w:rPr>
      </w:pPr>
      <w:r w:rsidRPr="005C3A49">
        <w:rPr>
          <w:sz w:val="28"/>
          <w:szCs w:val="28"/>
        </w:rPr>
        <w:t>В соответствии с Федеральным законом от 25.12.2008 №273-ФЗ «О противодействии коррупции», Планом противодействия коррупции в Никольском районе Пензенской области на 201</w:t>
      </w:r>
      <w:r>
        <w:rPr>
          <w:sz w:val="28"/>
          <w:szCs w:val="28"/>
        </w:rPr>
        <w:t>8</w:t>
      </w:r>
      <w:r w:rsidRPr="005C3A49">
        <w:rPr>
          <w:sz w:val="28"/>
          <w:szCs w:val="28"/>
        </w:rPr>
        <w:t>–20</w:t>
      </w:r>
      <w:r>
        <w:rPr>
          <w:sz w:val="28"/>
          <w:szCs w:val="28"/>
        </w:rPr>
        <w:t>20</w:t>
      </w:r>
      <w:r w:rsidRPr="005C3A49">
        <w:rPr>
          <w:sz w:val="28"/>
          <w:szCs w:val="28"/>
        </w:rPr>
        <w:t xml:space="preserve"> годы, утвержденного постановлением администрации Никольского района Пензенской области от </w:t>
      </w:r>
      <w:r>
        <w:rPr>
          <w:sz w:val="28"/>
          <w:szCs w:val="28"/>
        </w:rPr>
        <w:t>30.03.2018 № 228 (с последующими изменениями)</w:t>
      </w:r>
      <w:r w:rsidRPr="005C3A49">
        <w:rPr>
          <w:sz w:val="28"/>
          <w:szCs w:val="28"/>
        </w:rPr>
        <w:t xml:space="preserve">, </w:t>
      </w:r>
      <w:r>
        <w:rPr>
          <w:sz w:val="28"/>
          <w:szCs w:val="28"/>
        </w:rPr>
        <w:t>в</w:t>
      </w:r>
      <w:r w:rsidRPr="005C3A49">
        <w:rPr>
          <w:sz w:val="28"/>
          <w:szCs w:val="28"/>
        </w:rPr>
        <w:t xml:space="preserve"> цел</w:t>
      </w:r>
      <w:r>
        <w:rPr>
          <w:sz w:val="28"/>
          <w:szCs w:val="28"/>
        </w:rPr>
        <w:t>ях</w:t>
      </w:r>
      <w:r w:rsidRPr="005C3A49">
        <w:rPr>
          <w:sz w:val="28"/>
          <w:szCs w:val="28"/>
        </w:rPr>
        <w:t xml:space="preserve"> правового антикоррупционного просвещения граждан, формирования антикоррупционного общественного мнения и нетерпимости к коррупции, вовлечения общества в реализацию антикоррупционной политики, </w:t>
      </w:r>
    </w:p>
    <w:p w:rsidR="00110903" w:rsidRDefault="00BF7D6F" w:rsidP="002E1A16">
      <w:pPr>
        <w:pStyle w:val="aa"/>
        <w:ind w:firstLine="567"/>
        <w:jc w:val="both"/>
        <w:rPr>
          <w:sz w:val="28"/>
          <w:szCs w:val="28"/>
        </w:rPr>
      </w:pPr>
      <w:r w:rsidRPr="002E1A16">
        <w:rPr>
          <w:sz w:val="28"/>
          <w:szCs w:val="28"/>
        </w:rPr>
        <w:t xml:space="preserve">1. </w:t>
      </w:r>
      <w:r>
        <w:rPr>
          <w:sz w:val="28"/>
          <w:szCs w:val="28"/>
        </w:rPr>
        <w:t>Провести</w:t>
      </w:r>
      <w:r w:rsidRPr="002E1A16">
        <w:rPr>
          <w:sz w:val="28"/>
          <w:szCs w:val="28"/>
        </w:rPr>
        <w:t xml:space="preserve"> </w:t>
      </w:r>
      <w:r w:rsidR="00110903">
        <w:rPr>
          <w:sz w:val="28"/>
          <w:szCs w:val="28"/>
        </w:rPr>
        <w:t xml:space="preserve">в Никольском районе Пензенской области </w:t>
      </w:r>
      <w:r w:rsidR="009D58B9">
        <w:rPr>
          <w:sz w:val="28"/>
          <w:szCs w:val="28"/>
        </w:rPr>
        <w:t xml:space="preserve">в 2020 году </w:t>
      </w:r>
      <w:r w:rsidRPr="002E1A16">
        <w:rPr>
          <w:sz w:val="28"/>
          <w:szCs w:val="28"/>
        </w:rPr>
        <w:t>конкурс</w:t>
      </w:r>
      <w:r w:rsidR="008439EB">
        <w:rPr>
          <w:sz w:val="28"/>
          <w:szCs w:val="28"/>
        </w:rPr>
        <w:t>, посвященный Международному д</w:t>
      </w:r>
      <w:r w:rsidR="00110903">
        <w:rPr>
          <w:sz w:val="28"/>
          <w:szCs w:val="28"/>
        </w:rPr>
        <w:t>ню борьбы с коррупцией.</w:t>
      </w:r>
      <w:r w:rsidRPr="002E1A16">
        <w:rPr>
          <w:sz w:val="28"/>
          <w:szCs w:val="28"/>
        </w:rPr>
        <w:t xml:space="preserve"> </w:t>
      </w:r>
    </w:p>
    <w:p w:rsidR="00BF7D6F" w:rsidRPr="002E1A16" w:rsidRDefault="00BF7D6F" w:rsidP="002E1A16">
      <w:pPr>
        <w:pStyle w:val="aa"/>
        <w:ind w:firstLine="567"/>
        <w:jc w:val="both"/>
        <w:rPr>
          <w:color w:val="242424"/>
          <w:sz w:val="28"/>
          <w:szCs w:val="28"/>
        </w:rPr>
      </w:pPr>
      <w:r w:rsidRPr="002E1A16">
        <w:rPr>
          <w:sz w:val="28"/>
          <w:szCs w:val="28"/>
        </w:rPr>
        <w:t xml:space="preserve">2. Утвердить </w:t>
      </w:r>
      <w:r w:rsidRPr="002E1A16">
        <w:rPr>
          <w:bCs/>
          <w:color w:val="242424"/>
          <w:sz w:val="28"/>
          <w:szCs w:val="28"/>
        </w:rPr>
        <w:t xml:space="preserve">Положение о проведении </w:t>
      </w:r>
      <w:r w:rsidR="00110903">
        <w:rPr>
          <w:bCs/>
          <w:color w:val="242424"/>
          <w:sz w:val="28"/>
          <w:szCs w:val="28"/>
        </w:rPr>
        <w:t xml:space="preserve">в Никольском районе Пензенской области </w:t>
      </w:r>
      <w:r w:rsidR="009D58B9">
        <w:rPr>
          <w:bCs/>
          <w:color w:val="242424"/>
          <w:sz w:val="28"/>
          <w:szCs w:val="28"/>
        </w:rPr>
        <w:t xml:space="preserve">в 2020 году </w:t>
      </w:r>
      <w:r w:rsidRPr="002E1A16">
        <w:rPr>
          <w:bCs/>
          <w:sz w:val="28"/>
          <w:szCs w:val="28"/>
        </w:rPr>
        <w:t>конкурса</w:t>
      </w:r>
      <w:r w:rsidR="008439EB">
        <w:rPr>
          <w:bCs/>
          <w:sz w:val="28"/>
          <w:szCs w:val="28"/>
        </w:rPr>
        <w:t>, посвященного Международному д</w:t>
      </w:r>
      <w:r w:rsidR="00110903">
        <w:rPr>
          <w:bCs/>
          <w:sz w:val="28"/>
          <w:szCs w:val="28"/>
        </w:rPr>
        <w:t>ню борьбы с коррупцией,</w:t>
      </w:r>
      <w:r w:rsidRPr="002E1A16">
        <w:rPr>
          <w:bCs/>
          <w:sz w:val="28"/>
          <w:szCs w:val="28"/>
        </w:rPr>
        <w:t xml:space="preserve"> </w:t>
      </w:r>
      <w:r w:rsidRPr="002E1A16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1</w:t>
      </w:r>
      <w:r w:rsidRPr="002E1A16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распоряжению</w:t>
      </w:r>
      <w:r w:rsidRPr="002E1A16">
        <w:rPr>
          <w:color w:val="242424"/>
          <w:sz w:val="28"/>
          <w:szCs w:val="28"/>
        </w:rPr>
        <w:t>.</w:t>
      </w:r>
    </w:p>
    <w:p w:rsidR="00BF7D6F" w:rsidRPr="002E1A16" w:rsidRDefault="00BF7D6F" w:rsidP="002E1A16">
      <w:pPr>
        <w:pStyle w:val="aa"/>
        <w:ind w:firstLine="567"/>
        <w:jc w:val="both"/>
        <w:rPr>
          <w:sz w:val="28"/>
          <w:szCs w:val="28"/>
        </w:rPr>
      </w:pPr>
      <w:r w:rsidRPr="002E1A16">
        <w:rPr>
          <w:sz w:val="28"/>
          <w:szCs w:val="28"/>
        </w:rPr>
        <w:t xml:space="preserve">3. Утвердить состав конкурсной комиссии по </w:t>
      </w:r>
      <w:r w:rsidR="00110903">
        <w:rPr>
          <w:sz w:val="28"/>
          <w:szCs w:val="28"/>
        </w:rPr>
        <w:t xml:space="preserve">проведению в Никольском районе Пензенской области </w:t>
      </w:r>
      <w:r w:rsidR="009D58B9">
        <w:rPr>
          <w:sz w:val="28"/>
          <w:szCs w:val="28"/>
        </w:rPr>
        <w:t xml:space="preserve">в 2020 году </w:t>
      </w:r>
      <w:r w:rsidRPr="002E1A16">
        <w:rPr>
          <w:bCs/>
          <w:sz w:val="28"/>
          <w:szCs w:val="28"/>
        </w:rPr>
        <w:t>конкурс</w:t>
      </w:r>
      <w:r w:rsidR="008439EB">
        <w:rPr>
          <w:bCs/>
          <w:sz w:val="28"/>
          <w:szCs w:val="28"/>
        </w:rPr>
        <w:t>а, посвященного Международному д</w:t>
      </w:r>
      <w:r w:rsidR="00110903">
        <w:rPr>
          <w:bCs/>
          <w:sz w:val="28"/>
          <w:szCs w:val="28"/>
        </w:rPr>
        <w:t>ню борьбы с коррупцией,</w:t>
      </w:r>
      <w:r w:rsidRPr="002E1A16">
        <w:rPr>
          <w:bCs/>
          <w:sz w:val="28"/>
          <w:szCs w:val="28"/>
        </w:rPr>
        <w:t xml:space="preserve"> </w:t>
      </w:r>
      <w:r w:rsidRPr="002E1A16">
        <w:rPr>
          <w:sz w:val="28"/>
          <w:szCs w:val="28"/>
        </w:rPr>
        <w:t xml:space="preserve">согласно приложению 2 к настоящему </w:t>
      </w:r>
      <w:r>
        <w:rPr>
          <w:sz w:val="28"/>
          <w:szCs w:val="28"/>
        </w:rPr>
        <w:t>распоряжению</w:t>
      </w:r>
      <w:r w:rsidRPr="002E1A16">
        <w:rPr>
          <w:sz w:val="28"/>
          <w:szCs w:val="28"/>
        </w:rPr>
        <w:t>.</w:t>
      </w:r>
    </w:p>
    <w:p w:rsidR="00BF7D6F" w:rsidRPr="002E1A16" w:rsidRDefault="00BF7D6F" w:rsidP="002E1A16">
      <w:pPr>
        <w:pStyle w:val="aa"/>
        <w:ind w:firstLine="567"/>
        <w:jc w:val="both"/>
        <w:rPr>
          <w:sz w:val="28"/>
          <w:szCs w:val="28"/>
        </w:rPr>
      </w:pPr>
      <w:r w:rsidRPr="002E1A16">
        <w:rPr>
          <w:sz w:val="28"/>
          <w:szCs w:val="28"/>
        </w:rPr>
        <w:t xml:space="preserve">4. </w:t>
      </w:r>
      <w:r>
        <w:rPr>
          <w:sz w:val="28"/>
          <w:szCs w:val="28"/>
        </w:rPr>
        <w:t>О</w:t>
      </w:r>
      <w:r w:rsidRPr="002E1A16">
        <w:rPr>
          <w:sz w:val="28"/>
          <w:szCs w:val="28"/>
        </w:rPr>
        <w:t xml:space="preserve">публиковать настоящее </w:t>
      </w:r>
      <w:r>
        <w:rPr>
          <w:sz w:val="28"/>
          <w:szCs w:val="28"/>
        </w:rPr>
        <w:t xml:space="preserve">распоряжение </w:t>
      </w:r>
      <w:r w:rsidRPr="002E1A16">
        <w:rPr>
          <w:sz w:val="28"/>
          <w:szCs w:val="28"/>
        </w:rPr>
        <w:t>в информационном бюллетене Никольского района Пензенской области «Вестник Никольского района».</w:t>
      </w:r>
    </w:p>
    <w:p w:rsidR="00BF7D6F" w:rsidRPr="002E1A16" w:rsidRDefault="00BF7D6F" w:rsidP="002E1A16">
      <w:pPr>
        <w:pStyle w:val="aa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2E1A16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 xml:space="preserve">распоряжение </w:t>
      </w:r>
      <w:r w:rsidRPr="002E1A16">
        <w:rPr>
          <w:sz w:val="28"/>
          <w:szCs w:val="28"/>
        </w:rPr>
        <w:t>вступает в с</w:t>
      </w:r>
      <w:r>
        <w:rPr>
          <w:sz w:val="28"/>
          <w:szCs w:val="28"/>
        </w:rPr>
        <w:t>илу на следующий день после дня</w:t>
      </w:r>
      <w:r w:rsidRPr="002E1A16">
        <w:rPr>
          <w:sz w:val="28"/>
          <w:szCs w:val="28"/>
        </w:rPr>
        <w:t xml:space="preserve"> его официального опубликования.</w:t>
      </w:r>
    </w:p>
    <w:p w:rsidR="00BF7D6F" w:rsidRPr="002E1A16" w:rsidRDefault="00BF7D6F" w:rsidP="002E1A16">
      <w:pPr>
        <w:pStyle w:val="aa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2E1A16">
        <w:rPr>
          <w:sz w:val="28"/>
          <w:szCs w:val="28"/>
        </w:rPr>
        <w:t xml:space="preserve">. Контроль за исполнением настоящего </w:t>
      </w:r>
      <w:r>
        <w:rPr>
          <w:sz w:val="28"/>
          <w:szCs w:val="28"/>
        </w:rPr>
        <w:t>распоряжения</w:t>
      </w:r>
      <w:r w:rsidRPr="002E1A16">
        <w:rPr>
          <w:sz w:val="28"/>
          <w:szCs w:val="28"/>
        </w:rPr>
        <w:t xml:space="preserve"> возложить на заместителя главы администрации Никольского района Пензенской области по социальным вопросам.</w:t>
      </w:r>
    </w:p>
    <w:p w:rsidR="00BF7D6F" w:rsidRPr="002E1A16" w:rsidRDefault="00BF7D6F" w:rsidP="002E1A16">
      <w:pPr>
        <w:pStyle w:val="aa"/>
        <w:ind w:firstLine="567"/>
        <w:jc w:val="both"/>
        <w:rPr>
          <w:sz w:val="28"/>
          <w:szCs w:val="28"/>
        </w:rPr>
      </w:pPr>
    </w:p>
    <w:p w:rsidR="00BF7D6F" w:rsidRPr="002E1A16" w:rsidRDefault="00BF7D6F" w:rsidP="002E1A16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2E1A1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2E1A16">
        <w:rPr>
          <w:sz w:val="28"/>
          <w:szCs w:val="28"/>
        </w:rPr>
        <w:t xml:space="preserve"> администрации </w:t>
      </w:r>
    </w:p>
    <w:p w:rsidR="001826D8" w:rsidRDefault="001826D8" w:rsidP="002E1A16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Никольского района</w:t>
      </w:r>
    </w:p>
    <w:p w:rsidR="00BF7D6F" w:rsidRPr="002E1A16" w:rsidRDefault="00BF7D6F" w:rsidP="002E1A16">
      <w:pPr>
        <w:ind w:firstLine="426"/>
        <w:jc w:val="both"/>
        <w:rPr>
          <w:sz w:val="28"/>
          <w:szCs w:val="28"/>
        </w:rPr>
      </w:pPr>
      <w:r w:rsidRPr="002E1A16">
        <w:rPr>
          <w:sz w:val="28"/>
          <w:szCs w:val="28"/>
        </w:rPr>
        <w:t xml:space="preserve">Пензенской области </w:t>
      </w:r>
      <w:r w:rsidRPr="002E1A16">
        <w:rPr>
          <w:sz w:val="28"/>
          <w:szCs w:val="28"/>
        </w:rPr>
        <w:tab/>
      </w:r>
      <w:r w:rsidRPr="002E1A16">
        <w:rPr>
          <w:sz w:val="28"/>
          <w:szCs w:val="28"/>
        </w:rPr>
        <w:tab/>
      </w:r>
      <w:r w:rsidRPr="002E1A16">
        <w:rPr>
          <w:sz w:val="28"/>
          <w:szCs w:val="28"/>
        </w:rPr>
        <w:tab/>
      </w:r>
      <w:r w:rsidR="001826D8">
        <w:rPr>
          <w:sz w:val="28"/>
          <w:szCs w:val="28"/>
        </w:rPr>
        <w:tab/>
      </w:r>
      <w:r w:rsidR="001826D8">
        <w:rPr>
          <w:sz w:val="28"/>
          <w:szCs w:val="28"/>
        </w:rPr>
        <w:tab/>
      </w:r>
      <w:r w:rsidR="001826D8">
        <w:rPr>
          <w:sz w:val="28"/>
          <w:szCs w:val="28"/>
        </w:rPr>
        <w:tab/>
      </w:r>
      <w:r w:rsidRPr="002E1A16">
        <w:rPr>
          <w:sz w:val="28"/>
          <w:szCs w:val="28"/>
        </w:rPr>
        <w:tab/>
        <w:t>Л.В.</w:t>
      </w:r>
      <w:r w:rsidR="00110903">
        <w:rPr>
          <w:sz w:val="28"/>
          <w:szCs w:val="28"/>
        </w:rPr>
        <w:t xml:space="preserve"> </w:t>
      </w:r>
      <w:r w:rsidRPr="002E1A16">
        <w:rPr>
          <w:sz w:val="28"/>
          <w:szCs w:val="28"/>
        </w:rPr>
        <w:t>Линина</w:t>
      </w:r>
    </w:p>
    <w:p w:rsidR="00BF7D6F" w:rsidRDefault="00BF7D6F" w:rsidP="00D24E49">
      <w:pPr>
        <w:pStyle w:val="aa"/>
        <w:jc w:val="right"/>
        <w:rPr>
          <w:sz w:val="22"/>
          <w:szCs w:val="22"/>
        </w:rPr>
      </w:pPr>
    </w:p>
    <w:p w:rsidR="00110903" w:rsidRDefault="00110903" w:rsidP="00D24E49">
      <w:pPr>
        <w:pStyle w:val="aa"/>
        <w:jc w:val="right"/>
        <w:rPr>
          <w:sz w:val="28"/>
          <w:szCs w:val="28"/>
        </w:rPr>
      </w:pPr>
    </w:p>
    <w:p w:rsidR="00110903" w:rsidRDefault="00110903" w:rsidP="00D24E49">
      <w:pPr>
        <w:pStyle w:val="aa"/>
        <w:jc w:val="right"/>
        <w:rPr>
          <w:sz w:val="28"/>
          <w:szCs w:val="28"/>
        </w:rPr>
      </w:pPr>
    </w:p>
    <w:p w:rsidR="00110903" w:rsidRDefault="00110903" w:rsidP="00D24E49">
      <w:pPr>
        <w:pStyle w:val="aa"/>
        <w:jc w:val="right"/>
        <w:rPr>
          <w:sz w:val="28"/>
          <w:szCs w:val="28"/>
        </w:rPr>
      </w:pPr>
    </w:p>
    <w:p w:rsidR="00BF7D6F" w:rsidRPr="005C3A49" w:rsidRDefault="00BF7D6F" w:rsidP="00D24E49">
      <w:pPr>
        <w:pStyle w:val="aa"/>
        <w:jc w:val="right"/>
        <w:rPr>
          <w:sz w:val="28"/>
          <w:szCs w:val="28"/>
        </w:rPr>
      </w:pPr>
      <w:r w:rsidRPr="005C3A49">
        <w:rPr>
          <w:sz w:val="28"/>
          <w:szCs w:val="28"/>
        </w:rPr>
        <w:lastRenderedPageBreak/>
        <w:t>Приложение 1</w:t>
      </w:r>
    </w:p>
    <w:p w:rsidR="00BF7D6F" w:rsidRPr="005C3A49" w:rsidRDefault="00BF7D6F" w:rsidP="00D24E49">
      <w:pPr>
        <w:pStyle w:val="aa"/>
        <w:jc w:val="right"/>
        <w:rPr>
          <w:sz w:val="28"/>
          <w:szCs w:val="28"/>
        </w:rPr>
      </w:pPr>
      <w:r w:rsidRPr="005C3A49">
        <w:rPr>
          <w:sz w:val="28"/>
          <w:szCs w:val="28"/>
        </w:rPr>
        <w:t>к распоряжению администрации</w:t>
      </w:r>
    </w:p>
    <w:p w:rsidR="00BF7D6F" w:rsidRPr="005C3A49" w:rsidRDefault="00BF7D6F" w:rsidP="00D24E49">
      <w:pPr>
        <w:pStyle w:val="aa"/>
        <w:jc w:val="right"/>
        <w:rPr>
          <w:sz w:val="28"/>
          <w:szCs w:val="28"/>
        </w:rPr>
      </w:pPr>
      <w:r w:rsidRPr="005C3A49">
        <w:rPr>
          <w:sz w:val="28"/>
          <w:szCs w:val="28"/>
        </w:rPr>
        <w:t>Никольского района</w:t>
      </w:r>
    </w:p>
    <w:p w:rsidR="00BF7D6F" w:rsidRPr="005C3A49" w:rsidRDefault="00BF7D6F" w:rsidP="00D24E49">
      <w:pPr>
        <w:pStyle w:val="aa"/>
        <w:jc w:val="right"/>
        <w:rPr>
          <w:sz w:val="28"/>
          <w:szCs w:val="28"/>
        </w:rPr>
      </w:pPr>
      <w:r w:rsidRPr="005C3A49">
        <w:rPr>
          <w:sz w:val="28"/>
          <w:szCs w:val="28"/>
        </w:rPr>
        <w:t>Пензенской области</w:t>
      </w:r>
    </w:p>
    <w:p w:rsidR="00BF7D6F" w:rsidRPr="005C3A49" w:rsidRDefault="00BF7D6F" w:rsidP="00D24E49">
      <w:pPr>
        <w:pStyle w:val="aa"/>
        <w:jc w:val="right"/>
        <w:rPr>
          <w:sz w:val="28"/>
          <w:szCs w:val="28"/>
        </w:rPr>
      </w:pPr>
      <w:r w:rsidRPr="005C3A49">
        <w:rPr>
          <w:sz w:val="28"/>
          <w:szCs w:val="28"/>
        </w:rPr>
        <w:t xml:space="preserve">от </w:t>
      </w:r>
      <w:r w:rsidR="003E19B1">
        <w:rPr>
          <w:sz w:val="28"/>
          <w:szCs w:val="28"/>
        </w:rPr>
        <w:t>21.10.2020</w:t>
      </w:r>
      <w:r w:rsidRPr="005C3A49">
        <w:rPr>
          <w:sz w:val="28"/>
          <w:szCs w:val="28"/>
        </w:rPr>
        <w:t xml:space="preserve"> № </w:t>
      </w:r>
      <w:r w:rsidR="003E19B1">
        <w:rPr>
          <w:sz w:val="28"/>
          <w:szCs w:val="28"/>
        </w:rPr>
        <w:t>224</w:t>
      </w:r>
    </w:p>
    <w:p w:rsidR="00BF7D6F" w:rsidRPr="00D24E49" w:rsidRDefault="00BF7D6F" w:rsidP="00D24E49">
      <w:pPr>
        <w:pStyle w:val="aa"/>
        <w:jc w:val="right"/>
        <w:rPr>
          <w:sz w:val="22"/>
          <w:szCs w:val="22"/>
        </w:rPr>
      </w:pPr>
    </w:p>
    <w:p w:rsidR="00BF7D6F" w:rsidRDefault="00BF7D6F" w:rsidP="00110903">
      <w:pPr>
        <w:shd w:val="clear" w:color="auto" w:fill="FFFFFF"/>
        <w:jc w:val="center"/>
        <w:rPr>
          <w:b/>
          <w:bCs/>
          <w:sz w:val="28"/>
        </w:rPr>
      </w:pPr>
      <w:r w:rsidRPr="00902AE4">
        <w:rPr>
          <w:b/>
          <w:bCs/>
          <w:sz w:val="28"/>
        </w:rPr>
        <w:t>Положение</w:t>
      </w:r>
    </w:p>
    <w:p w:rsidR="00BF7D6F" w:rsidRDefault="00BF7D6F" w:rsidP="00110903">
      <w:pPr>
        <w:shd w:val="clear" w:color="auto" w:fill="FFFFFF"/>
        <w:jc w:val="center"/>
        <w:rPr>
          <w:b/>
          <w:sz w:val="28"/>
          <w:szCs w:val="28"/>
        </w:rPr>
      </w:pPr>
      <w:r w:rsidRPr="00902AE4">
        <w:rPr>
          <w:b/>
          <w:bCs/>
          <w:sz w:val="28"/>
        </w:rPr>
        <w:t xml:space="preserve">о проведении </w:t>
      </w:r>
      <w:r w:rsidR="00110903">
        <w:rPr>
          <w:b/>
          <w:bCs/>
          <w:sz w:val="28"/>
        </w:rPr>
        <w:t xml:space="preserve">в Никольском районе Пензенской области </w:t>
      </w:r>
      <w:r w:rsidR="009D58B9">
        <w:rPr>
          <w:b/>
          <w:bCs/>
          <w:sz w:val="28"/>
        </w:rPr>
        <w:t xml:space="preserve">в 2020 году </w:t>
      </w:r>
      <w:r w:rsidRPr="005C3A49">
        <w:rPr>
          <w:b/>
          <w:sz w:val="28"/>
          <w:szCs w:val="28"/>
        </w:rPr>
        <w:t>конкурс</w:t>
      </w:r>
      <w:r w:rsidR="00110903">
        <w:rPr>
          <w:b/>
          <w:sz w:val="28"/>
          <w:szCs w:val="28"/>
        </w:rPr>
        <w:t xml:space="preserve">а, посвященного Международному </w:t>
      </w:r>
      <w:r w:rsidR="009D58B9">
        <w:rPr>
          <w:b/>
          <w:sz w:val="28"/>
          <w:szCs w:val="28"/>
        </w:rPr>
        <w:t>д</w:t>
      </w:r>
      <w:r w:rsidR="00110903">
        <w:rPr>
          <w:b/>
          <w:sz w:val="28"/>
          <w:szCs w:val="28"/>
        </w:rPr>
        <w:t>ню борьбы с коррупцией</w:t>
      </w:r>
      <w:r w:rsidRPr="005C3A49">
        <w:rPr>
          <w:b/>
          <w:sz w:val="28"/>
          <w:szCs w:val="28"/>
        </w:rPr>
        <w:t xml:space="preserve"> </w:t>
      </w:r>
    </w:p>
    <w:p w:rsidR="00110903" w:rsidRPr="00110903" w:rsidRDefault="00110903" w:rsidP="00110903">
      <w:pPr>
        <w:shd w:val="clear" w:color="auto" w:fill="FFFFFF"/>
        <w:jc w:val="center"/>
        <w:rPr>
          <w:sz w:val="28"/>
        </w:rPr>
      </w:pPr>
    </w:p>
    <w:p w:rsidR="00BF7D6F" w:rsidRPr="00204CA4" w:rsidRDefault="00BF7D6F" w:rsidP="00EB5495">
      <w:pPr>
        <w:jc w:val="center"/>
        <w:rPr>
          <w:rStyle w:val="FontStyle11"/>
          <w:b/>
          <w:sz w:val="28"/>
          <w:szCs w:val="28"/>
        </w:rPr>
      </w:pPr>
      <w:r w:rsidRPr="00204CA4">
        <w:rPr>
          <w:rStyle w:val="FontStyle11"/>
          <w:b/>
          <w:sz w:val="28"/>
          <w:szCs w:val="28"/>
        </w:rPr>
        <w:t>1. Общие положения</w:t>
      </w:r>
    </w:p>
    <w:p w:rsidR="00BF7D6F" w:rsidRDefault="00BF7D6F" w:rsidP="00EB5495">
      <w:pPr>
        <w:ind w:firstLine="720"/>
        <w:jc w:val="both"/>
        <w:rPr>
          <w:rStyle w:val="FontStyle11"/>
          <w:sz w:val="28"/>
          <w:szCs w:val="28"/>
        </w:rPr>
      </w:pPr>
      <w:r w:rsidRPr="00204CA4">
        <w:rPr>
          <w:rStyle w:val="FontStyle11"/>
          <w:sz w:val="28"/>
          <w:szCs w:val="28"/>
        </w:rPr>
        <w:t xml:space="preserve">1.1. Настоящее Положение </w:t>
      </w:r>
      <w:r w:rsidRPr="00204CA4">
        <w:rPr>
          <w:bCs/>
          <w:sz w:val="28"/>
          <w:szCs w:val="28"/>
        </w:rPr>
        <w:t xml:space="preserve">о проведении </w:t>
      </w:r>
      <w:r w:rsidR="00110903">
        <w:rPr>
          <w:bCs/>
          <w:sz w:val="28"/>
          <w:szCs w:val="28"/>
        </w:rPr>
        <w:t xml:space="preserve">в Никольском районе Пензенской области </w:t>
      </w:r>
      <w:r w:rsidR="009D58B9">
        <w:rPr>
          <w:bCs/>
          <w:sz w:val="28"/>
          <w:szCs w:val="28"/>
        </w:rPr>
        <w:t xml:space="preserve">в 2020 году </w:t>
      </w:r>
      <w:r w:rsidRPr="00204CA4">
        <w:rPr>
          <w:sz w:val="28"/>
          <w:szCs w:val="28"/>
        </w:rPr>
        <w:t>конкурс</w:t>
      </w:r>
      <w:r w:rsidR="008439EB">
        <w:rPr>
          <w:sz w:val="28"/>
          <w:szCs w:val="28"/>
        </w:rPr>
        <w:t>а, посвященного Международному д</w:t>
      </w:r>
      <w:r w:rsidR="00110903">
        <w:rPr>
          <w:sz w:val="28"/>
          <w:szCs w:val="28"/>
        </w:rPr>
        <w:t>ню борьбы с коррупцией</w:t>
      </w:r>
      <w:r w:rsidRPr="00204CA4">
        <w:rPr>
          <w:sz w:val="28"/>
          <w:szCs w:val="28"/>
        </w:rPr>
        <w:t xml:space="preserve"> (далее – </w:t>
      </w:r>
      <w:r w:rsidR="00110903">
        <w:rPr>
          <w:sz w:val="28"/>
          <w:szCs w:val="28"/>
        </w:rPr>
        <w:t>Конкурс</w:t>
      </w:r>
      <w:r w:rsidRPr="00204CA4">
        <w:rPr>
          <w:sz w:val="28"/>
          <w:szCs w:val="28"/>
        </w:rPr>
        <w:t>)</w:t>
      </w:r>
      <w:r w:rsidR="00110903">
        <w:rPr>
          <w:sz w:val="28"/>
          <w:szCs w:val="28"/>
        </w:rPr>
        <w:t>,</w:t>
      </w:r>
      <w:r w:rsidRPr="00204CA4">
        <w:rPr>
          <w:sz w:val="28"/>
          <w:szCs w:val="28"/>
        </w:rPr>
        <w:t xml:space="preserve"> </w:t>
      </w:r>
      <w:r w:rsidRPr="00204CA4">
        <w:rPr>
          <w:rStyle w:val="FontStyle11"/>
          <w:sz w:val="28"/>
          <w:szCs w:val="28"/>
        </w:rPr>
        <w:t>определяет правила организации и проведения конкурса, правила участия в конкурсе и определения победителей конкурса.</w:t>
      </w:r>
    </w:p>
    <w:p w:rsidR="00110903" w:rsidRDefault="007C4FC4" w:rsidP="00EB5495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Конкурс проводится в целях формирования общественного неприятия коррупции как явления, разрушающего гражданское общество, формирования антикоррупционного мировоззрения и развития навыков антикоррупционного поведения.</w:t>
      </w:r>
    </w:p>
    <w:p w:rsidR="00BF7D6F" w:rsidRPr="00204CA4" w:rsidRDefault="00BF7D6F" w:rsidP="00EB5495">
      <w:pPr>
        <w:ind w:firstLine="720"/>
        <w:jc w:val="both"/>
        <w:rPr>
          <w:rStyle w:val="FontStyle11"/>
          <w:sz w:val="28"/>
          <w:szCs w:val="28"/>
        </w:rPr>
      </w:pPr>
      <w:r w:rsidRPr="00204CA4">
        <w:rPr>
          <w:rStyle w:val="FontStyle11"/>
          <w:sz w:val="28"/>
          <w:szCs w:val="28"/>
        </w:rPr>
        <w:t>1.2. Основными задачами проведения конкурса являются:</w:t>
      </w:r>
    </w:p>
    <w:p w:rsidR="00BF7D6F" w:rsidRPr="00204CA4" w:rsidRDefault="00BF7D6F" w:rsidP="00EB5495">
      <w:pPr>
        <w:ind w:firstLine="720"/>
        <w:jc w:val="both"/>
        <w:rPr>
          <w:rStyle w:val="FontStyle11"/>
          <w:sz w:val="28"/>
          <w:szCs w:val="28"/>
        </w:rPr>
      </w:pPr>
      <w:r w:rsidRPr="00204CA4">
        <w:rPr>
          <w:rStyle w:val="FontStyle11"/>
          <w:sz w:val="28"/>
          <w:szCs w:val="28"/>
        </w:rPr>
        <w:t xml:space="preserve">- формирование активной гражданской позиции и антикоррупционного мировоззрения у обучающихся образовательных </w:t>
      </w:r>
      <w:r w:rsidR="007C4FC4">
        <w:rPr>
          <w:rStyle w:val="FontStyle11"/>
          <w:sz w:val="28"/>
          <w:szCs w:val="28"/>
        </w:rPr>
        <w:t>организаций</w:t>
      </w:r>
      <w:r w:rsidRPr="00204CA4">
        <w:rPr>
          <w:rStyle w:val="FontStyle11"/>
          <w:sz w:val="28"/>
          <w:szCs w:val="28"/>
        </w:rPr>
        <w:t xml:space="preserve"> Никольского района Пензенской области;</w:t>
      </w:r>
    </w:p>
    <w:p w:rsidR="00BF7D6F" w:rsidRPr="00204CA4" w:rsidRDefault="00BF7D6F" w:rsidP="00EB5495">
      <w:pPr>
        <w:ind w:firstLine="720"/>
        <w:jc w:val="both"/>
        <w:rPr>
          <w:rStyle w:val="FontStyle11"/>
          <w:sz w:val="28"/>
          <w:szCs w:val="28"/>
        </w:rPr>
      </w:pPr>
      <w:r w:rsidRPr="00204CA4">
        <w:rPr>
          <w:rStyle w:val="FontStyle11"/>
          <w:sz w:val="28"/>
          <w:szCs w:val="28"/>
        </w:rPr>
        <w:t>- развитие у обучающихся правовой грамотности в сфере противодействия коррупции;</w:t>
      </w:r>
    </w:p>
    <w:p w:rsidR="00BF7D6F" w:rsidRPr="00204CA4" w:rsidRDefault="00BF7D6F" w:rsidP="00EB5495">
      <w:pPr>
        <w:jc w:val="both"/>
        <w:rPr>
          <w:rStyle w:val="FontStyle11"/>
          <w:sz w:val="28"/>
          <w:szCs w:val="28"/>
        </w:rPr>
      </w:pPr>
      <w:r w:rsidRPr="00204CA4">
        <w:rPr>
          <w:rStyle w:val="FontStyle11"/>
          <w:sz w:val="28"/>
          <w:szCs w:val="28"/>
        </w:rPr>
        <w:tab/>
        <w:t>- формирование способности самостоятельно давать оценку проявлениям коррупции как негативному социальному явлению;</w:t>
      </w:r>
    </w:p>
    <w:p w:rsidR="00BF7D6F" w:rsidRPr="00204CA4" w:rsidRDefault="00BF7D6F" w:rsidP="00EB5495">
      <w:pPr>
        <w:jc w:val="both"/>
        <w:rPr>
          <w:rStyle w:val="FontStyle11"/>
          <w:sz w:val="28"/>
          <w:szCs w:val="28"/>
        </w:rPr>
      </w:pPr>
      <w:r w:rsidRPr="00204CA4">
        <w:rPr>
          <w:rStyle w:val="FontStyle11"/>
          <w:sz w:val="28"/>
          <w:szCs w:val="28"/>
        </w:rPr>
        <w:tab/>
        <w:t>- формирование навыков антикоррупционного поведения;</w:t>
      </w:r>
    </w:p>
    <w:p w:rsidR="00BF7D6F" w:rsidRPr="00204CA4" w:rsidRDefault="00BF7D6F" w:rsidP="00EB5495">
      <w:pPr>
        <w:jc w:val="both"/>
        <w:rPr>
          <w:rStyle w:val="FontStyle11"/>
          <w:sz w:val="28"/>
          <w:szCs w:val="28"/>
        </w:rPr>
      </w:pPr>
      <w:r w:rsidRPr="00204CA4">
        <w:rPr>
          <w:rStyle w:val="FontStyle11"/>
          <w:sz w:val="28"/>
          <w:szCs w:val="28"/>
        </w:rPr>
        <w:tab/>
        <w:t>- воспитание у обучающихся негативного отношения к коррупции.</w:t>
      </w:r>
    </w:p>
    <w:p w:rsidR="00BF7D6F" w:rsidRPr="00204CA4" w:rsidRDefault="00BF7D6F" w:rsidP="00EB5495">
      <w:pPr>
        <w:jc w:val="both"/>
        <w:rPr>
          <w:sz w:val="28"/>
          <w:szCs w:val="28"/>
        </w:rPr>
      </w:pPr>
    </w:p>
    <w:p w:rsidR="00BF7D6F" w:rsidRPr="00204CA4" w:rsidRDefault="00BF7D6F" w:rsidP="00EB5495">
      <w:pPr>
        <w:jc w:val="center"/>
        <w:rPr>
          <w:rStyle w:val="FontStyle11"/>
          <w:b/>
          <w:sz w:val="28"/>
          <w:szCs w:val="28"/>
        </w:rPr>
      </w:pPr>
      <w:r w:rsidRPr="00204CA4">
        <w:rPr>
          <w:rStyle w:val="FontStyle11"/>
          <w:b/>
          <w:sz w:val="28"/>
          <w:szCs w:val="28"/>
        </w:rPr>
        <w:t>2. Порядок организации и проведения конкурса</w:t>
      </w:r>
    </w:p>
    <w:p w:rsidR="00BF7D6F" w:rsidRPr="00204CA4" w:rsidRDefault="00BF7D6F" w:rsidP="00EB5495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2.1. </w:t>
      </w:r>
      <w:r w:rsidRPr="00204CA4">
        <w:rPr>
          <w:rStyle w:val="FontStyle11"/>
          <w:sz w:val="28"/>
          <w:szCs w:val="28"/>
        </w:rPr>
        <w:t xml:space="preserve">Организатором конкурса является </w:t>
      </w:r>
      <w:r>
        <w:rPr>
          <w:rStyle w:val="FontStyle11"/>
          <w:sz w:val="28"/>
          <w:szCs w:val="28"/>
        </w:rPr>
        <w:t>администрация Никольского района Пензенской области</w:t>
      </w:r>
      <w:r w:rsidR="001826D8">
        <w:rPr>
          <w:rStyle w:val="FontStyle11"/>
          <w:sz w:val="28"/>
          <w:szCs w:val="28"/>
        </w:rPr>
        <w:t xml:space="preserve">, </w:t>
      </w:r>
      <w:r w:rsidR="007C4FC4">
        <w:rPr>
          <w:rStyle w:val="FontStyle11"/>
          <w:sz w:val="28"/>
          <w:szCs w:val="28"/>
        </w:rPr>
        <w:t>Управлением образования администрации Никольского района Пензенской области</w:t>
      </w:r>
      <w:r w:rsidRPr="00204CA4">
        <w:rPr>
          <w:rStyle w:val="FontStyle11"/>
          <w:sz w:val="28"/>
          <w:szCs w:val="28"/>
        </w:rPr>
        <w:t>.</w:t>
      </w:r>
    </w:p>
    <w:p w:rsidR="00BF7D6F" w:rsidRDefault="00BF7D6F" w:rsidP="00EB5495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2.2. </w:t>
      </w:r>
      <w:r w:rsidRPr="00204CA4">
        <w:rPr>
          <w:rStyle w:val="FontStyle11"/>
          <w:sz w:val="28"/>
          <w:szCs w:val="28"/>
        </w:rPr>
        <w:t xml:space="preserve">Конкурс проводится с </w:t>
      </w:r>
      <w:r w:rsidR="001826D8">
        <w:rPr>
          <w:rStyle w:val="FontStyle11"/>
          <w:sz w:val="28"/>
          <w:szCs w:val="28"/>
        </w:rPr>
        <w:t>9 но</w:t>
      </w:r>
      <w:r w:rsidR="007C4FC4">
        <w:rPr>
          <w:rStyle w:val="FontStyle11"/>
          <w:sz w:val="28"/>
          <w:szCs w:val="28"/>
        </w:rPr>
        <w:t>ября 20</w:t>
      </w:r>
      <w:r w:rsidR="001826D8">
        <w:rPr>
          <w:rStyle w:val="FontStyle11"/>
          <w:sz w:val="28"/>
          <w:szCs w:val="28"/>
        </w:rPr>
        <w:t>20</w:t>
      </w:r>
      <w:r w:rsidR="007C4FC4">
        <w:rPr>
          <w:rStyle w:val="FontStyle11"/>
          <w:sz w:val="28"/>
          <w:szCs w:val="28"/>
        </w:rPr>
        <w:t xml:space="preserve"> года</w:t>
      </w:r>
      <w:r>
        <w:rPr>
          <w:rStyle w:val="FontStyle11"/>
          <w:sz w:val="28"/>
          <w:szCs w:val="28"/>
        </w:rPr>
        <w:t xml:space="preserve"> по </w:t>
      </w:r>
      <w:r w:rsidR="001826D8">
        <w:rPr>
          <w:rStyle w:val="FontStyle11"/>
          <w:sz w:val="28"/>
          <w:szCs w:val="28"/>
        </w:rPr>
        <w:t>4 декабря 2020</w:t>
      </w:r>
      <w:r w:rsidRPr="00204CA4">
        <w:rPr>
          <w:rStyle w:val="FontStyle11"/>
          <w:sz w:val="28"/>
          <w:szCs w:val="28"/>
        </w:rPr>
        <w:t xml:space="preserve"> года включительно.</w:t>
      </w:r>
    </w:p>
    <w:p w:rsidR="00905B18" w:rsidRDefault="00905B18" w:rsidP="00905B18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2.3. </w:t>
      </w:r>
      <w:r w:rsidRPr="00204CA4">
        <w:rPr>
          <w:rStyle w:val="FontStyle11"/>
          <w:sz w:val="28"/>
          <w:szCs w:val="28"/>
        </w:rPr>
        <w:t xml:space="preserve">Конкурсные материалы, поданные позднее </w:t>
      </w:r>
      <w:r>
        <w:rPr>
          <w:rStyle w:val="FontStyle11"/>
          <w:sz w:val="28"/>
          <w:szCs w:val="28"/>
        </w:rPr>
        <w:t>указанного</w:t>
      </w:r>
      <w:r w:rsidRPr="00204CA4">
        <w:rPr>
          <w:rStyle w:val="FontStyle11"/>
          <w:sz w:val="28"/>
          <w:szCs w:val="28"/>
        </w:rPr>
        <w:t xml:space="preserve"> срока, не</w:t>
      </w:r>
      <w:r>
        <w:rPr>
          <w:rStyle w:val="FontStyle11"/>
          <w:sz w:val="28"/>
          <w:szCs w:val="28"/>
        </w:rPr>
        <w:t xml:space="preserve"> </w:t>
      </w:r>
      <w:r w:rsidRPr="00204CA4">
        <w:rPr>
          <w:rStyle w:val="FontStyle11"/>
          <w:sz w:val="28"/>
          <w:szCs w:val="28"/>
        </w:rPr>
        <w:t>принимаются и не рассматриваются</w:t>
      </w:r>
      <w:r>
        <w:rPr>
          <w:rStyle w:val="FontStyle11"/>
          <w:sz w:val="28"/>
          <w:szCs w:val="28"/>
        </w:rPr>
        <w:t xml:space="preserve"> </w:t>
      </w:r>
      <w:r w:rsidR="00DA63A2">
        <w:rPr>
          <w:rStyle w:val="FontStyle11"/>
          <w:sz w:val="28"/>
          <w:szCs w:val="28"/>
        </w:rPr>
        <w:t xml:space="preserve">конкурсной </w:t>
      </w:r>
      <w:r>
        <w:rPr>
          <w:rStyle w:val="FontStyle11"/>
          <w:sz w:val="28"/>
          <w:szCs w:val="28"/>
        </w:rPr>
        <w:t>комиссией</w:t>
      </w:r>
      <w:r w:rsidR="00DA63A2">
        <w:rPr>
          <w:rStyle w:val="FontStyle11"/>
          <w:sz w:val="28"/>
          <w:szCs w:val="28"/>
        </w:rPr>
        <w:t xml:space="preserve"> </w:t>
      </w:r>
      <w:r w:rsidR="00DA63A2" w:rsidRPr="00DA63A2">
        <w:rPr>
          <w:sz w:val="28"/>
          <w:szCs w:val="28"/>
        </w:rPr>
        <w:t xml:space="preserve">по </w:t>
      </w:r>
      <w:r w:rsidR="00DA63A2" w:rsidRPr="00DA63A2">
        <w:rPr>
          <w:bCs/>
          <w:sz w:val="28"/>
          <w:szCs w:val="28"/>
        </w:rPr>
        <w:t>проведению в Никольском районе Пензенской области</w:t>
      </w:r>
      <w:r w:rsidR="009D58B9">
        <w:rPr>
          <w:bCs/>
          <w:sz w:val="28"/>
          <w:szCs w:val="28"/>
        </w:rPr>
        <w:t xml:space="preserve"> в 2020 году </w:t>
      </w:r>
      <w:r w:rsidR="00DA63A2" w:rsidRPr="00DA63A2">
        <w:rPr>
          <w:bCs/>
          <w:sz w:val="28"/>
          <w:szCs w:val="28"/>
        </w:rPr>
        <w:t>конкурса, посвященного Международному Дню борьбы с коррупцией</w:t>
      </w:r>
      <w:r w:rsidR="00DA63A2">
        <w:rPr>
          <w:bCs/>
          <w:sz w:val="28"/>
          <w:szCs w:val="28"/>
        </w:rPr>
        <w:t xml:space="preserve"> (далее – Комиссия)</w:t>
      </w:r>
      <w:r w:rsidRPr="00DA63A2">
        <w:rPr>
          <w:rStyle w:val="FontStyle11"/>
          <w:sz w:val="28"/>
          <w:szCs w:val="28"/>
        </w:rPr>
        <w:t>.</w:t>
      </w:r>
    </w:p>
    <w:p w:rsidR="00BF7D6F" w:rsidRPr="00204CA4" w:rsidRDefault="00BF7D6F" w:rsidP="00EB5495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2.</w:t>
      </w:r>
      <w:r w:rsidR="00905B18">
        <w:rPr>
          <w:rStyle w:val="FontStyle11"/>
          <w:sz w:val="28"/>
          <w:szCs w:val="28"/>
        </w:rPr>
        <w:t>4</w:t>
      </w:r>
      <w:r>
        <w:rPr>
          <w:rStyle w:val="FontStyle11"/>
          <w:sz w:val="28"/>
          <w:szCs w:val="28"/>
        </w:rPr>
        <w:t xml:space="preserve">. </w:t>
      </w:r>
      <w:r w:rsidRPr="00204CA4">
        <w:rPr>
          <w:rStyle w:val="FontStyle11"/>
          <w:sz w:val="28"/>
          <w:szCs w:val="28"/>
        </w:rPr>
        <w:t>Конкурс проходит в заочной форме.</w:t>
      </w:r>
    </w:p>
    <w:p w:rsidR="00BF7D6F" w:rsidRPr="00204CA4" w:rsidRDefault="00905B18" w:rsidP="00EB5495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2.5</w:t>
      </w:r>
      <w:r w:rsidR="00BF7D6F">
        <w:rPr>
          <w:rStyle w:val="FontStyle11"/>
          <w:sz w:val="28"/>
          <w:szCs w:val="28"/>
        </w:rPr>
        <w:t xml:space="preserve">. </w:t>
      </w:r>
      <w:r w:rsidR="00BF7D6F" w:rsidRPr="00204CA4">
        <w:rPr>
          <w:rStyle w:val="FontStyle11"/>
          <w:sz w:val="28"/>
          <w:szCs w:val="28"/>
        </w:rPr>
        <w:t>Оценка представленных конкурсных материалов, определения</w:t>
      </w:r>
      <w:r w:rsidR="00BF7D6F">
        <w:rPr>
          <w:rStyle w:val="FontStyle11"/>
          <w:sz w:val="28"/>
          <w:szCs w:val="28"/>
        </w:rPr>
        <w:t xml:space="preserve"> </w:t>
      </w:r>
      <w:r w:rsidR="00BF7D6F" w:rsidRPr="00204CA4">
        <w:rPr>
          <w:rStyle w:val="FontStyle11"/>
          <w:sz w:val="28"/>
          <w:szCs w:val="28"/>
        </w:rPr>
        <w:t>победителей осуществляется комиссией,</w:t>
      </w:r>
      <w:r w:rsidR="00BF7D6F">
        <w:rPr>
          <w:rStyle w:val="FontStyle11"/>
          <w:sz w:val="28"/>
          <w:szCs w:val="28"/>
        </w:rPr>
        <w:t xml:space="preserve"> </w:t>
      </w:r>
      <w:r w:rsidR="00BF7D6F" w:rsidRPr="00204CA4">
        <w:rPr>
          <w:rStyle w:val="FontStyle11"/>
          <w:sz w:val="28"/>
          <w:szCs w:val="28"/>
        </w:rPr>
        <w:t>которая определяется организатором конкурса.</w:t>
      </w:r>
    </w:p>
    <w:p w:rsidR="00BF7D6F" w:rsidRPr="00204CA4" w:rsidRDefault="00905B18" w:rsidP="00EB5495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lastRenderedPageBreak/>
        <w:t>2.6</w:t>
      </w:r>
      <w:r w:rsidR="00BF7D6F">
        <w:rPr>
          <w:rStyle w:val="FontStyle11"/>
          <w:sz w:val="28"/>
          <w:szCs w:val="28"/>
        </w:rPr>
        <w:t xml:space="preserve">. </w:t>
      </w:r>
      <w:r w:rsidR="00BF7D6F" w:rsidRPr="00204CA4">
        <w:rPr>
          <w:rStyle w:val="FontStyle11"/>
          <w:sz w:val="28"/>
          <w:szCs w:val="28"/>
        </w:rPr>
        <w:t xml:space="preserve">В состав комиссии входят </w:t>
      </w:r>
      <w:r w:rsidR="00BF7D6F">
        <w:rPr>
          <w:rStyle w:val="FontStyle11"/>
          <w:sz w:val="28"/>
          <w:szCs w:val="28"/>
        </w:rPr>
        <w:t xml:space="preserve">специалисты </w:t>
      </w:r>
      <w:r w:rsidR="001826D8">
        <w:rPr>
          <w:rStyle w:val="FontStyle11"/>
          <w:sz w:val="28"/>
          <w:szCs w:val="28"/>
        </w:rPr>
        <w:t xml:space="preserve">администрации Никольского района Пензенской области, </w:t>
      </w:r>
      <w:r w:rsidR="00BF7D6F">
        <w:rPr>
          <w:rStyle w:val="FontStyle11"/>
          <w:sz w:val="28"/>
          <w:szCs w:val="28"/>
        </w:rPr>
        <w:t xml:space="preserve">Управления образования администрации Никольского района Пензенской области (далее – Управление образования), </w:t>
      </w:r>
      <w:r w:rsidR="007C4FC4">
        <w:rPr>
          <w:rStyle w:val="FontStyle11"/>
          <w:sz w:val="28"/>
          <w:szCs w:val="28"/>
        </w:rPr>
        <w:t>муниципальных образовательных организаций дополнительного образования Никольского района Пензенской области, учителя муниципальных бюджетных общеобразовательных учреждений Никольского района Пензенской области</w:t>
      </w:r>
      <w:r w:rsidR="00BF7D6F" w:rsidRPr="00204CA4">
        <w:rPr>
          <w:rStyle w:val="FontStyle11"/>
          <w:sz w:val="28"/>
          <w:szCs w:val="28"/>
        </w:rPr>
        <w:t>.</w:t>
      </w:r>
    </w:p>
    <w:p w:rsidR="00BF7D6F" w:rsidRPr="00204CA4" w:rsidRDefault="00905B18" w:rsidP="00EB5495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2.7</w:t>
      </w:r>
      <w:r w:rsidR="00BF7D6F">
        <w:rPr>
          <w:rStyle w:val="FontStyle11"/>
          <w:sz w:val="28"/>
          <w:szCs w:val="28"/>
        </w:rPr>
        <w:t xml:space="preserve">. </w:t>
      </w:r>
      <w:r w:rsidR="007C4FC4">
        <w:rPr>
          <w:rStyle w:val="FontStyle11"/>
          <w:sz w:val="28"/>
          <w:szCs w:val="28"/>
        </w:rPr>
        <w:t>Комиссия</w:t>
      </w:r>
      <w:r w:rsidR="00BF7D6F">
        <w:rPr>
          <w:rStyle w:val="FontStyle11"/>
          <w:sz w:val="28"/>
          <w:szCs w:val="28"/>
        </w:rPr>
        <w:t>:</w:t>
      </w:r>
    </w:p>
    <w:p w:rsidR="00BF7D6F" w:rsidRPr="00204CA4" w:rsidRDefault="00BF7D6F" w:rsidP="00EB5495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- </w:t>
      </w:r>
      <w:r w:rsidRPr="00204CA4">
        <w:rPr>
          <w:rStyle w:val="FontStyle11"/>
          <w:sz w:val="28"/>
          <w:szCs w:val="28"/>
        </w:rPr>
        <w:t>оценива</w:t>
      </w:r>
      <w:r w:rsidR="007C4FC4">
        <w:rPr>
          <w:rStyle w:val="FontStyle11"/>
          <w:sz w:val="28"/>
          <w:szCs w:val="28"/>
        </w:rPr>
        <w:t>е</w:t>
      </w:r>
      <w:r w:rsidRPr="00204CA4">
        <w:rPr>
          <w:rStyle w:val="FontStyle11"/>
          <w:sz w:val="28"/>
          <w:szCs w:val="28"/>
        </w:rPr>
        <w:t>т представленные на конкурс конкурсные работы;</w:t>
      </w:r>
    </w:p>
    <w:p w:rsidR="00BF7D6F" w:rsidRPr="00204CA4" w:rsidRDefault="00BF7D6F" w:rsidP="00EB5495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- </w:t>
      </w:r>
      <w:r w:rsidRPr="00204CA4">
        <w:rPr>
          <w:rStyle w:val="FontStyle11"/>
          <w:sz w:val="28"/>
          <w:szCs w:val="28"/>
        </w:rPr>
        <w:t>определя</w:t>
      </w:r>
      <w:r w:rsidR="007C4FC4">
        <w:rPr>
          <w:rStyle w:val="FontStyle11"/>
          <w:sz w:val="28"/>
          <w:szCs w:val="28"/>
        </w:rPr>
        <w:t>е</w:t>
      </w:r>
      <w:r w:rsidRPr="00204CA4">
        <w:rPr>
          <w:rStyle w:val="FontStyle11"/>
          <w:sz w:val="28"/>
          <w:szCs w:val="28"/>
        </w:rPr>
        <w:t>т победителей конкурса по критериям оценки.</w:t>
      </w:r>
    </w:p>
    <w:p w:rsidR="00905B18" w:rsidRDefault="00905B18" w:rsidP="00905B18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2</w:t>
      </w:r>
      <w:r w:rsidRPr="00204CA4">
        <w:rPr>
          <w:rStyle w:val="FontStyle11"/>
          <w:sz w:val="28"/>
          <w:szCs w:val="28"/>
        </w:rPr>
        <w:t>.</w:t>
      </w:r>
      <w:r>
        <w:rPr>
          <w:rStyle w:val="FontStyle11"/>
          <w:sz w:val="28"/>
          <w:szCs w:val="28"/>
        </w:rPr>
        <w:t>8</w:t>
      </w:r>
      <w:r w:rsidRPr="00204CA4">
        <w:rPr>
          <w:rStyle w:val="FontStyle11"/>
          <w:sz w:val="28"/>
          <w:szCs w:val="28"/>
        </w:rPr>
        <w:t>.</w:t>
      </w:r>
      <w:r>
        <w:rPr>
          <w:rStyle w:val="FontStyle11"/>
          <w:sz w:val="28"/>
          <w:szCs w:val="28"/>
        </w:rPr>
        <w:t xml:space="preserve"> </w:t>
      </w:r>
      <w:r w:rsidRPr="00204CA4">
        <w:rPr>
          <w:rStyle w:val="FontStyle11"/>
          <w:sz w:val="28"/>
          <w:szCs w:val="28"/>
        </w:rPr>
        <w:t xml:space="preserve">Количество работ, </w:t>
      </w:r>
      <w:r>
        <w:rPr>
          <w:rStyle w:val="FontStyle11"/>
          <w:sz w:val="28"/>
          <w:szCs w:val="28"/>
        </w:rPr>
        <w:t>поданных</w:t>
      </w:r>
      <w:r w:rsidRPr="00204CA4">
        <w:rPr>
          <w:rStyle w:val="FontStyle11"/>
          <w:sz w:val="28"/>
          <w:szCs w:val="28"/>
        </w:rPr>
        <w:t xml:space="preserve"> к рассмотрению от одного</w:t>
      </w:r>
      <w:r>
        <w:rPr>
          <w:rStyle w:val="FontStyle11"/>
          <w:sz w:val="28"/>
          <w:szCs w:val="28"/>
        </w:rPr>
        <w:t xml:space="preserve"> </w:t>
      </w:r>
      <w:r w:rsidRPr="00204CA4">
        <w:rPr>
          <w:rStyle w:val="FontStyle11"/>
          <w:sz w:val="28"/>
          <w:szCs w:val="28"/>
        </w:rPr>
        <w:t>участни</w:t>
      </w:r>
      <w:r>
        <w:rPr>
          <w:rStyle w:val="FontStyle11"/>
          <w:sz w:val="28"/>
          <w:szCs w:val="28"/>
        </w:rPr>
        <w:t>ка, не ограничено. На каждую работу, представленную на конкурс, оформляется отдельная заявка на листе формата А4 согласно приложению к Положению о конкурсе.</w:t>
      </w:r>
    </w:p>
    <w:p w:rsidR="00905B18" w:rsidRDefault="00905B18" w:rsidP="00905B18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2.9. </w:t>
      </w:r>
      <w:r w:rsidRPr="00204CA4">
        <w:rPr>
          <w:rStyle w:val="FontStyle11"/>
          <w:sz w:val="28"/>
          <w:szCs w:val="28"/>
        </w:rPr>
        <w:t>Не допускаются к участию в конкурсе</w:t>
      </w:r>
      <w:r>
        <w:rPr>
          <w:rStyle w:val="FontStyle11"/>
          <w:sz w:val="28"/>
          <w:szCs w:val="28"/>
        </w:rPr>
        <w:t xml:space="preserve"> </w:t>
      </w:r>
      <w:r w:rsidRPr="00204CA4">
        <w:rPr>
          <w:rStyle w:val="FontStyle11"/>
          <w:sz w:val="28"/>
          <w:szCs w:val="28"/>
        </w:rPr>
        <w:t>и не рассматриваются работы</w:t>
      </w:r>
      <w:r>
        <w:rPr>
          <w:rStyle w:val="FontStyle11"/>
          <w:sz w:val="28"/>
          <w:szCs w:val="28"/>
        </w:rPr>
        <w:t>,</w:t>
      </w:r>
      <w:r w:rsidR="001826D8">
        <w:rPr>
          <w:rStyle w:val="FontStyle11"/>
          <w:sz w:val="28"/>
          <w:szCs w:val="28"/>
        </w:rPr>
        <w:t xml:space="preserve"> не соответствующие условиям</w:t>
      </w:r>
      <w:r w:rsidRPr="00204CA4">
        <w:rPr>
          <w:rStyle w:val="FontStyle11"/>
          <w:sz w:val="28"/>
          <w:szCs w:val="28"/>
        </w:rPr>
        <w:t xml:space="preserve"> конкурса,</w:t>
      </w:r>
      <w:r>
        <w:rPr>
          <w:rStyle w:val="FontStyle11"/>
          <w:sz w:val="28"/>
          <w:szCs w:val="28"/>
        </w:rPr>
        <w:t xml:space="preserve"> </w:t>
      </w:r>
      <w:r w:rsidRPr="00204CA4">
        <w:rPr>
          <w:rStyle w:val="FontStyle11"/>
          <w:sz w:val="28"/>
          <w:szCs w:val="28"/>
        </w:rPr>
        <w:t>анонимные работы (не содержащие информацию об</w:t>
      </w:r>
      <w:r>
        <w:rPr>
          <w:rStyle w:val="FontStyle11"/>
          <w:sz w:val="28"/>
          <w:szCs w:val="28"/>
        </w:rPr>
        <w:t xml:space="preserve"> участнике конкурса).</w:t>
      </w:r>
    </w:p>
    <w:p w:rsidR="00BF7D6F" w:rsidRPr="00204CA4" w:rsidRDefault="00905B18" w:rsidP="00EB5495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2.10</w:t>
      </w:r>
      <w:r w:rsidR="00BF7D6F">
        <w:rPr>
          <w:rStyle w:val="FontStyle11"/>
          <w:sz w:val="28"/>
          <w:szCs w:val="28"/>
        </w:rPr>
        <w:t xml:space="preserve">. </w:t>
      </w:r>
      <w:r w:rsidR="00BF7D6F" w:rsidRPr="00204CA4">
        <w:rPr>
          <w:rStyle w:val="FontStyle11"/>
          <w:sz w:val="28"/>
          <w:szCs w:val="28"/>
        </w:rPr>
        <w:t>Финансирование конкурса не предусмотрено.</w:t>
      </w:r>
    </w:p>
    <w:p w:rsidR="00BF7D6F" w:rsidRPr="00204CA4" w:rsidRDefault="00BF7D6F" w:rsidP="00EB5495">
      <w:pPr>
        <w:jc w:val="both"/>
        <w:rPr>
          <w:sz w:val="28"/>
          <w:szCs w:val="28"/>
        </w:rPr>
      </w:pPr>
    </w:p>
    <w:p w:rsidR="00BF7D6F" w:rsidRPr="00FA609B" w:rsidRDefault="00BF7D6F" w:rsidP="00EB5495">
      <w:pPr>
        <w:jc w:val="center"/>
        <w:rPr>
          <w:rStyle w:val="FontStyle11"/>
          <w:b/>
          <w:sz w:val="28"/>
          <w:szCs w:val="28"/>
        </w:rPr>
      </w:pPr>
      <w:r w:rsidRPr="00FA609B">
        <w:rPr>
          <w:rStyle w:val="FontStyle11"/>
          <w:b/>
          <w:sz w:val="28"/>
          <w:szCs w:val="28"/>
        </w:rPr>
        <w:t>3. Участники Конкурса</w:t>
      </w:r>
    </w:p>
    <w:p w:rsidR="00BF7D6F" w:rsidRPr="00204CA4" w:rsidRDefault="00BF7D6F" w:rsidP="007C4FC4">
      <w:pPr>
        <w:ind w:firstLine="720"/>
        <w:jc w:val="both"/>
        <w:rPr>
          <w:rStyle w:val="FontStyle11"/>
          <w:sz w:val="28"/>
          <w:szCs w:val="28"/>
        </w:rPr>
      </w:pPr>
      <w:r w:rsidRPr="00204CA4">
        <w:rPr>
          <w:rStyle w:val="FontStyle11"/>
          <w:sz w:val="28"/>
          <w:szCs w:val="28"/>
        </w:rPr>
        <w:t xml:space="preserve">3.1. Участниками конкурса могут быть обучающиеся </w:t>
      </w:r>
      <w:r>
        <w:rPr>
          <w:rStyle w:val="FontStyle11"/>
          <w:sz w:val="28"/>
          <w:szCs w:val="28"/>
        </w:rPr>
        <w:t>обще</w:t>
      </w:r>
      <w:r w:rsidRPr="00204CA4">
        <w:rPr>
          <w:rStyle w:val="FontStyle11"/>
          <w:sz w:val="28"/>
          <w:szCs w:val="28"/>
        </w:rPr>
        <w:t xml:space="preserve">образовательных </w:t>
      </w:r>
      <w:r>
        <w:rPr>
          <w:rStyle w:val="FontStyle11"/>
          <w:sz w:val="28"/>
          <w:szCs w:val="28"/>
        </w:rPr>
        <w:t xml:space="preserve">учреждений </w:t>
      </w:r>
      <w:r w:rsidR="007C4FC4">
        <w:rPr>
          <w:rStyle w:val="FontStyle11"/>
          <w:sz w:val="28"/>
          <w:szCs w:val="28"/>
        </w:rPr>
        <w:t>и учреждений дополнительного образования Никольского района Пензенской области.</w:t>
      </w:r>
    </w:p>
    <w:p w:rsidR="00BF7D6F" w:rsidRPr="00204CA4" w:rsidRDefault="00BF7D6F" w:rsidP="00EB5495">
      <w:pPr>
        <w:jc w:val="both"/>
        <w:rPr>
          <w:sz w:val="28"/>
          <w:szCs w:val="28"/>
        </w:rPr>
      </w:pPr>
    </w:p>
    <w:p w:rsidR="00BF7D6F" w:rsidRDefault="00BF7D6F" w:rsidP="00EB5495">
      <w:pPr>
        <w:jc w:val="center"/>
        <w:rPr>
          <w:rStyle w:val="FontStyle11"/>
          <w:b/>
          <w:sz w:val="28"/>
          <w:szCs w:val="28"/>
        </w:rPr>
      </w:pPr>
      <w:r w:rsidRPr="00B13265">
        <w:rPr>
          <w:rStyle w:val="FontStyle11"/>
          <w:b/>
          <w:sz w:val="28"/>
          <w:szCs w:val="28"/>
        </w:rPr>
        <w:t>4. Содержание Конкурса</w:t>
      </w:r>
      <w:r w:rsidR="00E00BDB">
        <w:rPr>
          <w:rStyle w:val="FontStyle11"/>
          <w:b/>
          <w:sz w:val="28"/>
          <w:szCs w:val="28"/>
        </w:rPr>
        <w:t xml:space="preserve"> и требования к нему</w:t>
      </w:r>
    </w:p>
    <w:p w:rsidR="007C4FC4" w:rsidRDefault="007C4FC4" w:rsidP="007C4FC4">
      <w:pPr>
        <w:jc w:val="both"/>
        <w:rPr>
          <w:rStyle w:val="FontStyle11"/>
          <w:sz w:val="28"/>
          <w:szCs w:val="28"/>
        </w:rPr>
      </w:pPr>
      <w:r>
        <w:rPr>
          <w:rStyle w:val="FontStyle11"/>
          <w:b/>
          <w:sz w:val="28"/>
          <w:szCs w:val="28"/>
        </w:rPr>
        <w:tab/>
      </w:r>
      <w:r w:rsidRPr="007C4FC4">
        <w:rPr>
          <w:rStyle w:val="FontStyle11"/>
          <w:sz w:val="28"/>
          <w:szCs w:val="28"/>
        </w:rPr>
        <w:t>4.</w:t>
      </w:r>
      <w:r w:rsidR="007815E5">
        <w:rPr>
          <w:rStyle w:val="FontStyle11"/>
          <w:sz w:val="28"/>
          <w:szCs w:val="28"/>
        </w:rPr>
        <w:t>1.</w:t>
      </w:r>
      <w:r w:rsidRPr="007C4FC4">
        <w:rPr>
          <w:rStyle w:val="FontStyle11"/>
          <w:sz w:val="28"/>
          <w:szCs w:val="28"/>
        </w:rPr>
        <w:t xml:space="preserve"> </w:t>
      </w:r>
      <w:r>
        <w:rPr>
          <w:rStyle w:val="FontStyle11"/>
          <w:sz w:val="28"/>
          <w:szCs w:val="28"/>
        </w:rPr>
        <w:t>Конкурс проводится по следующим номинациям:</w:t>
      </w:r>
    </w:p>
    <w:p w:rsidR="007C4FC4" w:rsidRDefault="007C4FC4" w:rsidP="007C4FC4">
      <w:pPr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ab/>
        <w:t xml:space="preserve">- </w:t>
      </w:r>
      <w:r w:rsidR="00DA63A2">
        <w:rPr>
          <w:rStyle w:val="FontStyle11"/>
          <w:sz w:val="28"/>
          <w:szCs w:val="28"/>
        </w:rPr>
        <w:t>комикс на тему «Надо жить че</w:t>
      </w:r>
      <w:r w:rsidR="00E404AE">
        <w:rPr>
          <w:rStyle w:val="FontStyle11"/>
          <w:sz w:val="28"/>
          <w:szCs w:val="28"/>
        </w:rPr>
        <w:t>с</w:t>
      </w:r>
      <w:r w:rsidR="00DA63A2">
        <w:rPr>
          <w:rStyle w:val="FontStyle11"/>
          <w:sz w:val="28"/>
          <w:szCs w:val="28"/>
        </w:rPr>
        <w:t>тно!»</w:t>
      </w:r>
      <w:r>
        <w:rPr>
          <w:rStyle w:val="FontStyle11"/>
          <w:sz w:val="28"/>
          <w:szCs w:val="28"/>
        </w:rPr>
        <w:t>;</w:t>
      </w:r>
    </w:p>
    <w:p w:rsidR="007C4FC4" w:rsidRDefault="007C4FC4" w:rsidP="007C4FC4">
      <w:pPr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ab/>
        <w:t xml:space="preserve">- </w:t>
      </w:r>
      <w:r w:rsidR="00DA63A2">
        <w:rPr>
          <w:rStyle w:val="FontStyle11"/>
          <w:sz w:val="28"/>
          <w:szCs w:val="28"/>
        </w:rPr>
        <w:t>эссе на тему «Неравенство на дорогах».</w:t>
      </w:r>
    </w:p>
    <w:p w:rsidR="007C4FC4" w:rsidRDefault="007C4FC4" w:rsidP="007C4FC4">
      <w:pPr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ab/>
      </w:r>
      <w:r w:rsidR="00E00BDB">
        <w:rPr>
          <w:rStyle w:val="FontStyle11"/>
          <w:sz w:val="28"/>
          <w:szCs w:val="28"/>
        </w:rPr>
        <w:t>4.</w:t>
      </w:r>
      <w:r w:rsidR="00DA63A2">
        <w:rPr>
          <w:rStyle w:val="FontStyle11"/>
          <w:sz w:val="28"/>
          <w:szCs w:val="28"/>
        </w:rPr>
        <w:t>2</w:t>
      </w:r>
      <w:r w:rsidR="007815E5" w:rsidRPr="007815E5">
        <w:rPr>
          <w:rStyle w:val="FontStyle11"/>
          <w:sz w:val="28"/>
          <w:szCs w:val="28"/>
        </w:rPr>
        <w:t xml:space="preserve">. </w:t>
      </w:r>
      <w:r w:rsidR="00E404AE">
        <w:rPr>
          <w:rStyle w:val="FontStyle11"/>
          <w:sz w:val="28"/>
          <w:szCs w:val="28"/>
        </w:rPr>
        <w:t>К</w:t>
      </w:r>
      <w:r w:rsidR="007815E5">
        <w:rPr>
          <w:rStyle w:val="FontStyle11"/>
          <w:sz w:val="28"/>
          <w:szCs w:val="28"/>
        </w:rPr>
        <w:t>онкурс</w:t>
      </w:r>
      <w:r w:rsidR="00DA63A2">
        <w:rPr>
          <w:rStyle w:val="FontStyle11"/>
          <w:sz w:val="28"/>
          <w:szCs w:val="28"/>
        </w:rPr>
        <w:t xml:space="preserve"> комиксов на тему «Надо жить честно!»</w:t>
      </w:r>
      <w:r w:rsidR="007815E5">
        <w:rPr>
          <w:rStyle w:val="FontStyle11"/>
          <w:sz w:val="28"/>
          <w:szCs w:val="28"/>
        </w:rPr>
        <w:t xml:space="preserve"> проводится для учащихся </w:t>
      </w:r>
      <w:r w:rsidR="00E404AE">
        <w:rPr>
          <w:rStyle w:val="FontStyle11"/>
          <w:sz w:val="28"/>
          <w:szCs w:val="28"/>
        </w:rPr>
        <w:t>7</w:t>
      </w:r>
      <w:r w:rsidR="007815E5">
        <w:rPr>
          <w:rStyle w:val="FontStyle11"/>
          <w:sz w:val="28"/>
          <w:szCs w:val="28"/>
        </w:rPr>
        <w:t>-11 классов муниципальных общеобразовательных учреждений Никольского района Пензенской области, а также для учащихся учреждений дополнительного образования Никольского района Пензенской области.</w:t>
      </w:r>
    </w:p>
    <w:p w:rsidR="007815E5" w:rsidRDefault="00E404AE" w:rsidP="007C4FC4">
      <w:pPr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ab/>
        <w:t>4.2</w:t>
      </w:r>
      <w:r w:rsidR="007815E5">
        <w:rPr>
          <w:rStyle w:val="FontStyle11"/>
          <w:sz w:val="28"/>
          <w:szCs w:val="28"/>
        </w:rPr>
        <w:t xml:space="preserve">.1. </w:t>
      </w:r>
      <w:r w:rsidR="00E00BDB">
        <w:rPr>
          <w:rStyle w:val="FontStyle11"/>
          <w:sz w:val="28"/>
          <w:szCs w:val="28"/>
        </w:rPr>
        <w:t xml:space="preserve">Конкурсная работа </w:t>
      </w:r>
      <w:r>
        <w:rPr>
          <w:rStyle w:val="FontStyle11"/>
          <w:sz w:val="28"/>
          <w:szCs w:val="28"/>
        </w:rPr>
        <w:t xml:space="preserve">в номинации «Комикс на тему «Надо жить честно!» </w:t>
      </w:r>
      <w:r w:rsidR="00E00BDB">
        <w:rPr>
          <w:rStyle w:val="FontStyle11"/>
          <w:sz w:val="28"/>
          <w:szCs w:val="28"/>
        </w:rPr>
        <w:t>выполняется на лист</w:t>
      </w:r>
      <w:r>
        <w:rPr>
          <w:rStyle w:val="FontStyle11"/>
          <w:sz w:val="28"/>
          <w:szCs w:val="28"/>
        </w:rPr>
        <w:t>ах формата А4.</w:t>
      </w:r>
    </w:p>
    <w:p w:rsidR="00E404AE" w:rsidRDefault="00E404AE" w:rsidP="00E404AE">
      <w:pPr>
        <w:shd w:val="clear" w:color="auto" w:fill="FFFFFF"/>
        <w:spacing w:line="317" w:lineRule="exact"/>
        <w:ind w:left="38" w:firstLine="710"/>
        <w:jc w:val="both"/>
        <w:rPr>
          <w:rStyle w:val="FontStyle11"/>
          <w:sz w:val="28"/>
          <w:szCs w:val="28"/>
        </w:rPr>
      </w:pPr>
      <w:r>
        <w:rPr>
          <w:sz w:val="26"/>
          <w:szCs w:val="26"/>
        </w:rPr>
        <w:t>Первый лист содержит наименование образовательной организации, номинация (тема конкурсной работы), фамилия и имя (полностью) автора (авторов), класс, ФИО руководителя, его должность и место работы. Второй и последующий листы - работа, отражающая содержание темы «Надо жить честно!».</w:t>
      </w:r>
    </w:p>
    <w:p w:rsidR="00E00BDB" w:rsidRDefault="00E00BDB" w:rsidP="007C4FC4">
      <w:pPr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ab/>
      </w:r>
      <w:r w:rsidR="00E404AE">
        <w:rPr>
          <w:rStyle w:val="FontStyle11"/>
          <w:sz w:val="28"/>
          <w:szCs w:val="28"/>
        </w:rPr>
        <w:t>4.2.2. Комикс</w:t>
      </w:r>
      <w:r>
        <w:rPr>
          <w:rStyle w:val="FontStyle11"/>
          <w:sz w:val="28"/>
          <w:szCs w:val="28"/>
        </w:rPr>
        <w:t xml:space="preserve"> может быть выполнен в цветном и</w:t>
      </w:r>
      <w:r w:rsidR="004F07BC">
        <w:rPr>
          <w:rStyle w:val="FontStyle11"/>
          <w:sz w:val="28"/>
          <w:szCs w:val="28"/>
        </w:rPr>
        <w:t>ли</w:t>
      </w:r>
      <w:r>
        <w:rPr>
          <w:rStyle w:val="FontStyle11"/>
          <w:sz w:val="28"/>
          <w:szCs w:val="28"/>
        </w:rPr>
        <w:t xml:space="preserve"> черно-белом варианте.</w:t>
      </w:r>
    </w:p>
    <w:p w:rsidR="007815E5" w:rsidRDefault="00905B18" w:rsidP="00E404AE">
      <w:pPr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ab/>
      </w:r>
      <w:r w:rsidR="007815E5">
        <w:rPr>
          <w:rStyle w:val="FontStyle11"/>
          <w:sz w:val="28"/>
          <w:szCs w:val="28"/>
        </w:rPr>
        <w:t>4.</w:t>
      </w:r>
      <w:r w:rsidR="00E404AE">
        <w:rPr>
          <w:rStyle w:val="FontStyle11"/>
          <w:sz w:val="28"/>
          <w:szCs w:val="28"/>
        </w:rPr>
        <w:t>3</w:t>
      </w:r>
      <w:r w:rsidR="007815E5">
        <w:rPr>
          <w:rStyle w:val="FontStyle11"/>
          <w:sz w:val="28"/>
          <w:szCs w:val="28"/>
        </w:rPr>
        <w:t xml:space="preserve">. Конкурс </w:t>
      </w:r>
      <w:r w:rsidR="00E404AE">
        <w:rPr>
          <w:rStyle w:val="FontStyle11"/>
          <w:sz w:val="28"/>
          <w:szCs w:val="28"/>
        </w:rPr>
        <w:t>эссе на тему «Неравенство на дорогах»</w:t>
      </w:r>
      <w:r w:rsidR="007815E5">
        <w:rPr>
          <w:rStyle w:val="FontStyle11"/>
          <w:sz w:val="28"/>
          <w:szCs w:val="28"/>
        </w:rPr>
        <w:t xml:space="preserve"> проводится для учащихся </w:t>
      </w:r>
      <w:r w:rsidR="00E404AE">
        <w:rPr>
          <w:rStyle w:val="FontStyle11"/>
          <w:sz w:val="28"/>
          <w:szCs w:val="28"/>
        </w:rPr>
        <w:t>9</w:t>
      </w:r>
      <w:r w:rsidR="007815E5">
        <w:rPr>
          <w:rStyle w:val="FontStyle11"/>
          <w:sz w:val="28"/>
          <w:szCs w:val="28"/>
        </w:rPr>
        <w:t>-11 классов муниципальных общеобразовательных учреждений Николь</w:t>
      </w:r>
      <w:r w:rsidR="00E404AE">
        <w:rPr>
          <w:rStyle w:val="FontStyle11"/>
          <w:sz w:val="28"/>
          <w:szCs w:val="28"/>
        </w:rPr>
        <w:t>ского района Пензенской области</w:t>
      </w:r>
      <w:r w:rsidR="007815E5">
        <w:rPr>
          <w:rStyle w:val="FontStyle11"/>
          <w:sz w:val="28"/>
          <w:szCs w:val="28"/>
        </w:rPr>
        <w:t>.</w:t>
      </w:r>
    </w:p>
    <w:p w:rsidR="00F8378F" w:rsidRPr="00204CA4" w:rsidRDefault="007815E5" w:rsidP="00F8378F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4.</w:t>
      </w:r>
      <w:r w:rsidR="00F8378F">
        <w:rPr>
          <w:rStyle w:val="FontStyle11"/>
          <w:sz w:val="28"/>
          <w:szCs w:val="28"/>
        </w:rPr>
        <w:t>3</w:t>
      </w:r>
      <w:r w:rsidR="00905B18">
        <w:rPr>
          <w:rStyle w:val="FontStyle11"/>
          <w:sz w:val="28"/>
          <w:szCs w:val="28"/>
        </w:rPr>
        <w:t>.</w:t>
      </w:r>
      <w:r>
        <w:rPr>
          <w:rStyle w:val="FontStyle11"/>
          <w:sz w:val="28"/>
          <w:szCs w:val="28"/>
        </w:rPr>
        <w:t xml:space="preserve">1. </w:t>
      </w:r>
      <w:r w:rsidR="00FE6053">
        <w:rPr>
          <w:rStyle w:val="FontStyle11"/>
          <w:sz w:val="28"/>
          <w:szCs w:val="28"/>
        </w:rPr>
        <w:t xml:space="preserve">Конкурсная работа </w:t>
      </w:r>
      <w:r w:rsidR="00F8378F">
        <w:rPr>
          <w:rStyle w:val="FontStyle11"/>
          <w:sz w:val="28"/>
          <w:szCs w:val="28"/>
        </w:rPr>
        <w:t xml:space="preserve">в номинации «Эссе на тему «Неравенство на дорогах» выполняется на листах формата А4, </w:t>
      </w:r>
      <w:r w:rsidR="00F8378F" w:rsidRPr="00204CA4">
        <w:rPr>
          <w:rStyle w:val="FontStyle11"/>
          <w:sz w:val="28"/>
          <w:szCs w:val="28"/>
        </w:rPr>
        <w:t xml:space="preserve">максимальный объем эссе </w:t>
      </w:r>
      <w:r w:rsidR="00F8378F">
        <w:rPr>
          <w:rStyle w:val="FontStyle11"/>
          <w:sz w:val="28"/>
          <w:szCs w:val="28"/>
        </w:rPr>
        <w:t>- 3</w:t>
      </w:r>
      <w:r w:rsidR="00F8378F" w:rsidRPr="00204CA4">
        <w:rPr>
          <w:rStyle w:val="FontStyle11"/>
          <w:sz w:val="28"/>
          <w:szCs w:val="28"/>
        </w:rPr>
        <w:t xml:space="preserve"> </w:t>
      </w:r>
      <w:r w:rsidR="00F8378F">
        <w:rPr>
          <w:rStyle w:val="FontStyle11"/>
          <w:sz w:val="28"/>
          <w:szCs w:val="28"/>
        </w:rPr>
        <w:t xml:space="preserve">печатных </w:t>
      </w:r>
      <w:r w:rsidR="00F8378F" w:rsidRPr="00204CA4">
        <w:rPr>
          <w:rStyle w:val="FontStyle11"/>
          <w:sz w:val="28"/>
          <w:szCs w:val="28"/>
        </w:rPr>
        <w:t>лист</w:t>
      </w:r>
      <w:r w:rsidR="00F8378F">
        <w:rPr>
          <w:rStyle w:val="FontStyle11"/>
          <w:sz w:val="28"/>
          <w:szCs w:val="28"/>
        </w:rPr>
        <w:t>а</w:t>
      </w:r>
      <w:r w:rsidR="00F8378F" w:rsidRPr="00204CA4">
        <w:rPr>
          <w:rStyle w:val="FontStyle11"/>
          <w:sz w:val="28"/>
          <w:szCs w:val="28"/>
        </w:rPr>
        <w:t xml:space="preserve">, используемый шрифт </w:t>
      </w:r>
      <w:r w:rsidR="00F8378F" w:rsidRPr="00204CA4">
        <w:rPr>
          <w:rStyle w:val="FontStyle11"/>
          <w:sz w:val="28"/>
          <w:szCs w:val="28"/>
          <w:lang w:val="en-US"/>
        </w:rPr>
        <w:t>Times</w:t>
      </w:r>
      <w:r w:rsidR="00F8378F" w:rsidRPr="00204CA4">
        <w:rPr>
          <w:rStyle w:val="FontStyle11"/>
          <w:sz w:val="28"/>
          <w:szCs w:val="28"/>
        </w:rPr>
        <w:t xml:space="preserve"> </w:t>
      </w:r>
      <w:r w:rsidR="00F8378F" w:rsidRPr="00204CA4">
        <w:rPr>
          <w:rStyle w:val="FontStyle11"/>
          <w:sz w:val="28"/>
          <w:szCs w:val="28"/>
          <w:lang w:val="en-US"/>
        </w:rPr>
        <w:t>New</w:t>
      </w:r>
      <w:r w:rsidR="00F8378F" w:rsidRPr="00204CA4">
        <w:rPr>
          <w:rStyle w:val="FontStyle11"/>
          <w:sz w:val="28"/>
          <w:szCs w:val="28"/>
        </w:rPr>
        <w:t xml:space="preserve"> </w:t>
      </w:r>
      <w:r w:rsidR="00F8378F" w:rsidRPr="00204CA4">
        <w:rPr>
          <w:rStyle w:val="FontStyle11"/>
          <w:sz w:val="28"/>
          <w:szCs w:val="28"/>
          <w:lang w:val="en-US"/>
        </w:rPr>
        <w:t>Roman</w:t>
      </w:r>
      <w:r w:rsidR="00F8378F" w:rsidRPr="00204CA4">
        <w:rPr>
          <w:rStyle w:val="FontStyle11"/>
          <w:sz w:val="28"/>
          <w:szCs w:val="28"/>
        </w:rPr>
        <w:t>, размер шрифта 14, с межстрочным интервалом 1,15.</w:t>
      </w:r>
    </w:p>
    <w:p w:rsidR="00FE6053" w:rsidRDefault="00F8378F" w:rsidP="00F8378F">
      <w:pPr>
        <w:ind w:firstLine="708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lastRenderedPageBreak/>
        <w:t>4.3.2. Эссе должно соответствовать заявленной тематике, содержать отношение автора к заявленной теме. Работа должна отличаться самостоятельностью.</w:t>
      </w:r>
    </w:p>
    <w:p w:rsidR="00BF7D6F" w:rsidRPr="00204CA4" w:rsidRDefault="00C01190" w:rsidP="00EB5495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4.</w:t>
      </w:r>
      <w:r w:rsidR="00F8378F">
        <w:rPr>
          <w:rStyle w:val="FontStyle11"/>
          <w:sz w:val="28"/>
          <w:szCs w:val="28"/>
        </w:rPr>
        <w:t>4</w:t>
      </w:r>
      <w:r w:rsidR="00BF7D6F">
        <w:rPr>
          <w:rStyle w:val="FontStyle11"/>
          <w:sz w:val="28"/>
          <w:szCs w:val="28"/>
        </w:rPr>
        <w:t xml:space="preserve">. </w:t>
      </w:r>
      <w:r w:rsidR="00BF7D6F" w:rsidRPr="00204CA4">
        <w:rPr>
          <w:rStyle w:val="FontStyle11"/>
          <w:sz w:val="28"/>
          <w:szCs w:val="28"/>
        </w:rPr>
        <w:t>На конкурс принимаются авторские (выполненные</w:t>
      </w:r>
      <w:r w:rsidR="00BF7D6F">
        <w:rPr>
          <w:rStyle w:val="FontStyle11"/>
          <w:sz w:val="28"/>
          <w:szCs w:val="28"/>
        </w:rPr>
        <w:t xml:space="preserve"> </w:t>
      </w:r>
      <w:r w:rsidR="00BF7D6F" w:rsidRPr="00204CA4">
        <w:rPr>
          <w:rStyle w:val="FontStyle11"/>
          <w:sz w:val="28"/>
          <w:szCs w:val="28"/>
        </w:rPr>
        <w:t>самостоятельно) творческие работы, которые не были ранее опубликованы в</w:t>
      </w:r>
      <w:r w:rsidR="00BF7D6F">
        <w:rPr>
          <w:rStyle w:val="FontStyle11"/>
          <w:sz w:val="28"/>
          <w:szCs w:val="28"/>
        </w:rPr>
        <w:t xml:space="preserve"> </w:t>
      </w:r>
      <w:r w:rsidR="00BF7D6F" w:rsidRPr="00204CA4">
        <w:rPr>
          <w:rStyle w:val="FontStyle11"/>
          <w:sz w:val="28"/>
          <w:szCs w:val="28"/>
        </w:rPr>
        <w:t>средствах массовой информации (периодические издания, телевидение,</w:t>
      </w:r>
      <w:r w:rsidR="00BF7D6F">
        <w:rPr>
          <w:rStyle w:val="FontStyle11"/>
          <w:sz w:val="28"/>
          <w:szCs w:val="28"/>
        </w:rPr>
        <w:t xml:space="preserve"> </w:t>
      </w:r>
      <w:r w:rsidR="00BF7D6F" w:rsidRPr="00204CA4">
        <w:rPr>
          <w:rStyle w:val="FontStyle11"/>
          <w:sz w:val="28"/>
          <w:szCs w:val="28"/>
        </w:rPr>
        <w:t>Интернет и т.д.).</w:t>
      </w:r>
    </w:p>
    <w:p w:rsidR="004F07BC" w:rsidRDefault="00F8378F" w:rsidP="00EB5495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4.5</w:t>
      </w:r>
      <w:r w:rsidR="00BF7D6F">
        <w:rPr>
          <w:rStyle w:val="FontStyle11"/>
          <w:sz w:val="28"/>
          <w:szCs w:val="28"/>
        </w:rPr>
        <w:t xml:space="preserve">. </w:t>
      </w:r>
      <w:r w:rsidR="00BF7D6F" w:rsidRPr="00204CA4">
        <w:rPr>
          <w:rStyle w:val="FontStyle11"/>
          <w:sz w:val="28"/>
          <w:szCs w:val="28"/>
        </w:rPr>
        <w:t xml:space="preserve">Для участия в конкурсе направляется заявка </w:t>
      </w:r>
      <w:r w:rsidR="00BF7D6F">
        <w:rPr>
          <w:rStyle w:val="FontStyle11"/>
          <w:sz w:val="28"/>
          <w:szCs w:val="28"/>
        </w:rPr>
        <w:t>по форме</w:t>
      </w:r>
      <w:r w:rsidR="004F07BC">
        <w:rPr>
          <w:rStyle w:val="FontStyle11"/>
          <w:sz w:val="28"/>
          <w:szCs w:val="28"/>
        </w:rPr>
        <w:t xml:space="preserve"> согласно приложению к Положению о конкурсе</w:t>
      </w:r>
    </w:p>
    <w:p w:rsidR="00BF7D6F" w:rsidRPr="00204CA4" w:rsidRDefault="00BF7D6F" w:rsidP="00EB5495">
      <w:pPr>
        <w:ind w:firstLine="720"/>
        <w:jc w:val="both"/>
        <w:rPr>
          <w:rStyle w:val="FontStyle11"/>
          <w:sz w:val="28"/>
          <w:szCs w:val="28"/>
        </w:rPr>
      </w:pPr>
      <w:r w:rsidRPr="00204CA4">
        <w:rPr>
          <w:rStyle w:val="FontStyle11"/>
          <w:sz w:val="28"/>
          <w:szCs w:val="28"/>
        </w:rPr>
        <w:t>К заявке прилагается конкурсная работа на бумажном носителе.</w:t>
      </w:r>
    </w:p>
    <w:p w:rsidR="00BF7D6F" w:rsidRDefault="00BF7D6F" w:rsidP="00EB5495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4.</w:t>
      </w:r>
      <w:r w:rsidR="00F8378F">
        <w:rPr>
          <w:rStyle w:val="FontStyle11"/>
          <w:sz w:val="28"/>
          <w:szCs w:val="28"/>
        </w:rPr>
        <w:t>6</w:t>
      </w:r>
      <w:r>
        <w:rPr>
          <w:rStyle w:val="FontStyle11"/>
          <w:sz w:val="28"/>
          <w:szCs w:val="28"/>
        </w:rPr>
        <w:t xml:space="preserve">. </w:t>
      </w:r>
      <w:r w:rsidRPr="00204CA4">
        <w:rPr>
          <w:rStyle w:val="FontStyle11"/>
          <w:sz w:val="28"/>
          <w:szCs w:val="28"/>
        </w:rPr>
        <w:t xml:space="preserve">Прием </w:t>
      </w:r>
      <w:r w:rsidR="00B6027F">
        <w:rPr>
          <w:rStyle w:val="FontStyle11"/>
          <w:sz w:val="28"/>
          <w:szCs w:val="28"/>
        </w:rPr>
        <w:t xml:space="preserve">работ на конкурс осуществляется </w:t>
      </w:r>
      <w:r w:rsidRPr="00204CA4">
        <w:rPr>
          <w:rStyle w:val="FontStyle11"/>
          <w:sz w:val="28"/>
          <w:szCs w:val="28"/>
        </w:rPr>
        <w:t>Управлением образования</w:t>
      </w:r>
      <w:r>
        <w:rPr>
          <w:rStyle w:val="FontStyle11"/>
          <w:sz w:val="28"/>
          <w:szCs w:val="28"/>
        </w:rPr>
        <w:t xml:space="preserve"> </w:t>
      </w:r>
      <w:r w:rsidRPr="00204CA4">
        <w:rPr>
          <w:rStyle w:val="FontStyle11"/>
          <w:sz w:val="28"/>
          <w:szCs w:val="28"/>
        </w:rPr>
        <w:t xml:space="preserve">по адресу: </w:t>
      </w:r>
      <w:r>
        <w:rPr>
          <w:rStyle w:val="FontStyle11"/>
          <w:sz w:val="28"/>
          <w:szCs w:val="28"/>
        </w:rPr>
        <w:t>Пензенская область, г.Никольск, ул.Московская, 2, второй этаж, методический кабинет Управления образования.</w:t>
      </w:r>
    </w:p>
    <w:p w:rsidR="00BF7D6F" w:rsidRPr="00204CA4" w:rsidRDefault="00BF7D6F" w:rsidP="00EB5495">
      <w:pPr>
        <w:jc w:val="both"/>
        <w:rPr>
          <w:sz w:val="28"/>
          <w:szCs w:val="28"/>
        </w:rPr>
      </w:pPr>
    </w:p>
    <w:p w:rsidR="00BF7D6F" w:rsidRPr="00390A27" w:rsidRDefault="00BF7D6F" w:rsidP="00EB5495">
      <w:pPr>
        <w:jc w:val="center"/>
        <w:rPr>
          <w:rStyle w:val="FontStyle11"/>
          <w:b/>
          <w:sz w:val="28"/>
          <w:szCs w:val="28"/>
        </w:rPr>
      </w:pPr>
      <w:r w:rsidRPr="00390A27">
        <w:rPr>
          <w:rStyle w:val="FontStyle11"/>
          <w:b/>
          <w:sz w:val="28"/>
          <w:szCs w:val="28"/>
        </w:rPr>
        <w:t>5. Критерии конкурсного отбора</w:t>
      </w:r>
    </w:p>
    <w:p w:rsidR="00BF7D6F" w:rsidRPr="00204CA4" w:rsidRDefault="00BF7D6F" w:rsidP="00EB5495">
      <w:pPr>
        <w:ind w:firstLine="720"/>
        <w:jc w:val="both"/>
        <w:rPr>
          <w:rStyle w:val="FontStyle11"/>
          <w:sz w:val="28"/>
          <w:szCs w:val="28"/>
        </w:rPr>
      </w:pPr>
      <w:r w:rsidRPr="00204CA4">
        <w:rPr>
          <w:rStyle w:val="FontStyle11"/>
          <w:sz w:val="28"/>
          <w:szCs w:val="28"/>
        </w:rPr>
        <w:t>5.1. При оценке конкурсных работ используются следующие критерии:</w:t>
      </w:r>
    </w:p>
    <w:p w:rsidR="00BF7D6F" w:rsidRPr="00204CA4" w:rsidRDefault="00BF7D6F" w:rsidP="00EB5495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- </w:t>
      </w:r>
      <w:r w:rsidR="009010D3">
        <w:rPr>
          <w:rStyle w:val="FontStyle11"/>
          <w:sz w:val="28"/>
          <w:szCs w:val="28"/>
        </w:rPr>
        <w:t>оригинальность работы, нестандартный подход</w:t>
      </w:r>
      <w:r w:rsidRPr="00204CA4">
        <w:rPr>
          <w:rStyle w:val="FontStyle11"/>
          <w:sz w:val="28"/>
          <w:szCs w:val="28"/>
        </w:rPr>
        <w:t>;</w:t>
      </w:r>
    </w:p>
    <w:p w:rsidR="00BF7D6F" w:rsidRPr="00204CA4" w:rsidRDefault="00BF7D6F" w:rsidP="00EB5495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- </w:t>
      </w:r>
      <w:r w:rsidRPr="00204CA4">
        <w:rPr>
          <w:rStyle w:val="FontStyle11"/>
          <w:sz w:val="28"/>
          <w:szCs w:val="28"/>
        </w:rPr>
        <w:t>соответствие работы заявленной теме;</w:t>
      </w:r>
    </w:p>
    <w:p w:rsidR="00BF7D6F" w:rsidRPr="00204CA4" w:rsidRDefault="00BF7D6F" w:rsidP="00EB5495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- </w:t>
      </w:r>
      <w:r w:rsidRPr="00204CA4">
        <w:rPr>
          <w:rStyle w:val="FontStyle11"/>
          <w:sz w:val="28"/>
          <w:szCs w:val="28"/>
        </w:rPr>
        <w:t>социальная значимость конкурсной работы;</w:t>
      </w:r>
    </w:p>
    <w:p w:rsidR="00BF7D6F" w:rsidRPr="00204CA4" w:rsidRDefault="00BF7D6F" w:rsidP="00EB5495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- </w:t>
      </w:r>
      <w:r w:rsidRPr="00204CA4">
        <w:rPr>
          <w:rStyle w:val="FontStyle11"/>
          <w:sz w:val="28"/>
          <w:szCs w:val="28"/>
        </w:rPr>
        <w:t>точность и целесообразность избранного стиля исполнения работы.</w:t>
      </w:r>
    </w:p>
    <w:p w:rsidR="00BF7D6F" w:rsidRPr="00204CA4" w:rsidRDefault="00BF7D6F" w:rsidP="00EB5495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- </w:t>
      </w:r>
      <w:r w:rsidRPr="00204CA4">
        <w:rPr>
          <w:rStyle w:val="FontStyle11"/>
          <w:sz w:val="28"/>
          <w:szCs w:val="28"/>
        </w:rPr>
        <w:t>выраженность авторской позиции;</w:t>
      </w:r>
    </w:p>
    <w:p w:rsidR="00BF7D6F" w:rsidRPr="00204CA4" w:rsidRDefault="00BF7D6F" w:rsidP="00EB5495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- </w:t>
      </w:r>
      <w:r w:rsidRPr="00204CA4">
        <w:rPr>
          <w:rStyle w:val="FontStyle11"/>
          <w:sz w:val="28"/>
          <w:szCs w:val="28"/>
        </w:rPr>
        <w:t>проявление творческого мышления;</w:t>
      </w:r>
    </w:p>
    <w:p w:rsidR="00BF7D6F" w:rsidRDefault="00BF7D6F" w:rsidP="00EB5495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- </w:t>
      </w:r>
      <w:r w:rsidRPr="00204CA4">
        <w:rPr>
          <w:rStyle w:val="FontStyle11"/>
          <w:sz w:val="28"/>
          <w:szCs w:val="28"/>
        </w:rPr>
        <w:t>грамотность.</w:t>
      </w:r>
    </w:p>
    <w:p w:rsidR="009010D3" w:rsidRPr="00204CA4" w:rsidRDefault="009010D3" w:rsidP="00EB5495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5.2. Решение комиссии оформляются протоколом, который подписывается всеми присутствующими членами комиссии.</w:t>
      </w:r>
    </w:p>
    <w:p w:rsidR="00BF7D6F" w:rsidRPr="00204CA4" w:rsidRDefault="00BF7D6F" w:rsidP="00EB5495">
      <w:pPr>
        <w:jc w:val="both"/>
        <w:rPr>
          <w:sz w:val="28"/>
          <w:szCs w:val="28"/>
        </w:rPr>
      </w:pPr>
    </w:p>
    <w:p w:rsidR="00BF7D6F" w:rsidRPr="00390A27" w:rsidRDefault="00BF7D6F" w:rsidP="00EB5495">
      <w:pPr>
        <w:jc w:val="center"/>
        <w:rPr>
          <w:rStyle w:val="FontStyle11"/>
          <w:b/>
          <w:sz w:val="28"/>
          <w:szCs w:val="28"/>
        </w:rPr>
      </w:pPr>
      <w:r w:rsidRPr="00390A27">
        <w:rPr>
          <w:rStyle w:val="FontStyle11"/>
          <w:b/>
          <w:sz w:val="28"/>
          <w:szCs w:val="28"/>
        </w:rPr>
        <w:t>6. Функции и полномочия комиссии</w:t>
      </w:r>
    </w:p>
    <w:p w:rsidR="00BF7D6F" w:rsidRPr="00204CA4" w:rsidRDefault="00BF7D6F" w:rsidP="00EB5495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6.1. </w:t>
      </w:r>
      <w:r w:rsidRPr="00204CA4">
        <w:rPr>
          <w:rStyle w:val="FontStyle11"/>
          <w:sz w:val="28"/>
          <w:szCs w:val="28"/>
        </w:rPr>
        <w:t>Комиссия оценивает представленные на Конкурс работы в соответствии с указанными в разделе 5 данного положения</w:t>
      </w:r>
      <w:r>
        <w:rPr>
          <w:rStyle w:val="FontStyle11"/>
          <w:sz w:val="28"/>
          <w:szCs w:val="28"/>
        </w:rPr>
        <w:t xml:space="preserve"> критериями</w:t>
      </w:r>
      <w:r w:rsidRPr="00204CA4">
        <w:rPr>
          <w:rStyle w:val="FontStyle11"/>
          <w:sz w:val="28"/>
          <w:szCs w:val="28"/>
        </w:rPr>
        <w:t>;</w:t>
      </w:r>
    </w:p>
    <w:p w:rsidR="00BF7D6F" w:rsidRPr="00204CA4" w:rsidRDefault="00BF7D6F" w:rsidP="00EB5495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6.2. К</w:t>
      </w:r>
      <w:r w:rsidRPr="00204CA4">
        <w:rPr>
          <w:rStyle w:val="FontStyle11"/>
          <w:sz w:val="28"/>
          <w:szCs w:val="28"/>
        </w:rPr>
        <w:t>омиссия имеет право на снятие с Конкурса работ, имеющих признаки плагиата;</w:t>
      </w:r>
    </w:p>
    <w:p w:rsidR="00BF7D6F" w:rsidRPr="00204CA4" w:rsidRDefault="00BF7D6F" w:rsidP="00EB5495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6.3. К</w:t>
      </w:r>
      <w:r w:rsidRPr="00204CA4">
        <w:rPr>
          <w:rStyle w:val="FontStyle11"/>
          <w:sz w:val="28"/>
          <w:szCs w:val="28"/>
        </w:rPr>
        <w:t>омиссия определяет призеров и победителей Конкурса в соответствии с общим количеством баллов при осуществлении оценивания работ;</w:t>
      </w:r>
    </w:p>
    <w:p w:rsidR="00BF7D6F" w:rsidRPr="00204CA4" w:rsidRDefault="00BF7D6F" w:rsidP="00EB5495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6.</w:t>
      </w:r>
      <w:r w:rsidR="009010D3">
        <w:rPr>
          <w:rStyle w:val="FontStyle11"/>
          <w:sz w:val="28"/>
          <w:szCs w:val="28"/>
        </w:rPr>
        <w:t>4</w:t>
      </w:r>
      <w:r>
        <w:rPr>
          <w:rStyle w:val="FontStyle11"/>
          <w:sz w:val="28"/>
          <w:szCs w:val="28"/>
        </w:rPr>
        <w:t>. К</w:t>
      </w:r>
      <w:r w:rsidRPr="00204CA4">
        <w:rPr>
          <w:rStyle w:val="FontStyle11"/>
          <w:sz w:val="28"/>
          <w:szCs w:val="28"/>
        </w:rPr>
        <w:t>омиссия передает протоколы и оцененные конкурсные работы организатору Конкурса.</w:t>
      </w:r>
    </w:p>
    <w:p w:rsidR="00BF7D6F" w:rsidRPr="00204CA4" w:rsidRDefault="00BF7D6F" w:rsidP="00EB5495">
      <w:pPr>
        <w:jc w:val="both"/>
        <w:rPr>
          <w:sz w:val="28"/>
          <w:szCs w:val="28"/>
        </w:rPr>
      </w:pPr>
    </w:p>
    <w:p w:rsidR="00BF7D6F" w:rsidRPr="00390A27" w:rsidRDefault="00BF7D6F" w:rsidP="00EB5495">
      <w:pPr>
        <w:jc w:val="center"/>
        <w:rPr>
          <w:rStyle w:val="FontStyle11"/>
          <w:b/>
          <w:sz w:val="28"/>
          <w:szCs w:val="28"/>
        </w:rPr>
      </w:pPr>
      <w:r w:rsidRPr="00390A27">
        <w:rPr>
          <w:rStyle w:val="FontStyle11"/>
          <w:b/>
          <w:sz w:val="28"/>
          <w:szCs w:val="28"/>
        </w:rPr>
        <w:t>7. Подведение итогов конкурса, определение победителей и призеров</w:t>
      </w:r>
    </w:p>
    <w:p w:rsidR="00BF7D6F" w:rsidRPr="00204CA4" w:rsidRDefault="00BF7D6F" w:rsidP="00EB5495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7.1. </w:t>
      </w:r>
      <w:r w:rsidRPr="00204CA4">
        <w:rPr>
          <w:rStyle w:val="FontStyle11"/>
          <w:sz w:val="28"/>
          <w:szCs w:val="28"/>
        </w:rPr>
        <w:t>Каждый пункт критериев оценки оценивается по пятибалльной системе.</w:t>
      </w:r>
    </w:p>
    <w:p w:rsidR="00BF7D6F" w:rsidRPr="00204CA4" w:rsidRDefault="00BF7D6F" w:rsidP="00EB5495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7.2. </w:t>
      </w:r>
      <w:r w:rsidR="009010D3">
        <w:rPr>
          <w:rStyle w:val="FontStyle11"/>
          <w:sz w:val="28"/>
          <w:szCs w:val="28"/>
        </w:rPr>
        <w:t>Итоговая сумма</w:t>
      </w:r>
      <w:r w:rsidRPr="00204CA4">
        <w:rPr>
          <w:rStyle w:val="FontStyle11"/>
          <w:sz w:val="28"/>
          <w:szCs w:val="28"/>
        </w:rPr>
        <w:t xml:space="preserve"> определяется суммированием баллов.</w:t>
      </w:r>
    </w:p>
    <w:p w:rsidR="00BF7D6F" w:rsidRPr="00204CA4" w:rsidRDefault="00BF7D6F" w:rsidP="00EB5495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7.3. </w:t>
      </w:r>
      <w:r w:rsidRPr="00204CA4">
        <w:rPr>
          <w:rStyle w:val="FontStyle11"/>
          <w:sz w:val="28"/>
          <w:szCs w:val="28"/>
        </w:rPr>
        <w:t xml:space="preserve">Комиссия рассматривает конкурсные работы с </w:t>
      </w:r>
      <w:r w:rsidR="00F8378F">
        <w:rPr>
          <w:rStyle w:val="FontStyle11"/>
          <w:sz w:val="28"/>
          <w:szCs w:val="28"/>
        </w:rPr>
        <w:t>7</w:t>
      </w:r>
      <w:r w:rsidRPr="00204CA4">
        <w:rPr>
          <w:rStyle w:val="FontStyle11"/>
          <w:sz w:val="28"/>
          <w:szCs w:val="28"/>
        </w:rPr>
        <w:t xml:space="preserve"> декабря 20</w:t>
      </w:r>
      <w:r w:rsidR="00F8378F">
        <w:rPr>
          <w:rStyle w:val="FontStyle11"/>
          <w:sz w:val="28"/>
          <w:szCs w:val="28"/>
        </w:rPr>
        <w:t>20</w:t>
      </w:r>
      <w:r w:rsidR="009010D3">
        <w:rPr>
          <w:rStyle w:val="FontStyle11"/>
          <w:sz w:val="28"/>
          <w:szCs w:val="28"/>
        </w:rPr>
        <w:t xml:space="preserve"> года</w:t>
      </w:r>
      <w:r w:rsidRPr="00204CA4">
        <w:rPr>
          <w:rStyle w:val="FontStyle11"/>
          <w:sz w:val="28"/>
          <w:szCs w:val="28"/>
        </w:rPr>
        <w:t>.</w:t>
      </w:r>
    </w:p>
    <w:p w:rsidR="00BF7D6F" w:rsidRPr="00204CA4" w:rsidRDefault="00BF7D6F" w:rsidP="00EB5495">
      <w:pPr>
        <w:ind w:firstLine="720"/>
        <w:jc w:val="both"/>
        <w:rPr>
          <w:rStyle w:val="FontStyle11"/>
          <w:sz w:val="28"/>
          <w:szCs w:val="28"/>
        </w:rPr>
      </w:pPr>
      <w:r w:rsidRPr="00204CA4">
        <w:rPr>
          <w:rStyle w:val="FontStyle11"/>
          <w:sz w:val="28"/>
          <w:szCs w:val="28"/>
        </w:rPr>
        <w:t>7.4.</w:t>
      </w:r>
      <w:r>
        <w:rPr>
          <w:rStyle w:val="FontStyle11"/>
          <w:sz w:val="28"/>
          <w:szCs w:val="28"/>
        </w:rPr>
        <w:t xml:space="preserve"> </w:t>
      </w:r>
      <w:r w:rsidRPr="00204CA4">
        <w:rPr>
          <w:rStyle w:val="FontStyle11"/>
          <w:sz w:val="28"/>
          <w:szCs w:val="28"/>
        </w:rPr>
        <w:t>Подвед</w:t>
      </w:r>
      <w:r w:rsidR="009D58B9">
        <w:rPr>
          <w:rStyle w:val="FontStyle11"/>
          <w:sz w:val="28"/>
          <w:szCs w:val="28"/>
        </w:rPr>
        <w:t>ение итогов конкурса состоится 8</w:t>
      </w:r>
      <w:r w:rsidRPr="00204CA4">
        <w:rPr>
          <w:rStyle w:val="FontStyle11"/>
          <w:sz w:val="28"/>
          <w:szCs w:val="28"/>
        </w:rPr>
        <w:t xml:space="preserve"> декабря 20</w:t>
      </w:r>
      <w:r w:rsidR="009D58B9">
        <w:rPr>
          <w:rStyle w:val="FontStyle11"/>
          <w:sz w:val="28"/>
          <w:szCs w:val="28"/>
        </w:rPr>
        <w:t>20</w:t>
      </w:r>
      <w:r w:rsidRPr="00204CA4">
        <w:rPr>
          <w:rStyle w:val="FontStyle11"/>
          <w:sz w:val="28"/>
          <w:szCs w:val="28"/>
        </w:rPr>
        <w:t xml:space="preserve"> года.</w:t>
      </w:r>
    </w:p>
    <w:p w:rsidR="00BF7D6F" w:rsidRPr="00204CA4" w:rsidRDefault="00BF7D6F" w:rsidP="00EB5495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7.5. </w:t>
      </w:r>
      <w:r w:rsidRPr="00204CA4">
        <w:rPr>
          <w:rStyle w:val="FontStyle11"/>
          <w:sz w:val="28"/>
          <w:szCs w:val="28"/>
        </w:rPr>
        <w:t xml:space="preserve">Победители конкурса (1-е место) и призеры (2-е и 3-е место) в каждой номинации награждаются </w:t>
      </w:r>
      <w:r>
        <w:rPr>
          <w:rStyle w:val="FontStyle11"/>
          <w:sz w:val="28"/>
          <w:szCs w:val="28"/>
        </w:rPr>
        <w:t>Почетными грамотами главы администрации Никольского района Пензенской области</w:t>
      </w:r>
      <w:r w:rsidRPr="00204CA4">
        <w:rPr>
          <w:rStyle w:val="FontStyle11"/>
          <w:sz w:val="28"/>
          <w:szCs w:val="28"/>
        </w:rPr>
        <w:t>.</w:t>
      </w:r>
      <w:r w:rsidR="009010D3">
        <w:rPr>
          <w:rStyle w:val="FontStyle11"/>
          <w:sz w:val="28"/>
          <w:szCs w:val="28"/>
        </w:rPr>
        <w:t xml:space="preserve"> </w:t>
      </w:r>
    </w:p>
    <w:p w:rsidR="009D58B9" w:rsidRDefault="00BF7D6F" w:rsidP="00EB5495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lastRenderedPageBreak/>
        <w:t xml:space="preserve">7.6. </w:t>
      </w:r>
      <w:r w:rsidRPr="00204CA4">
        <w:rPr>
          <w:rStyle w:val="FontStyle11"/>
          <w:sz w:val="28"/>
          <w:szCs w:val="28"/>
        </w:rPr>
        <w:t xml:space="preserve">Итоги конкурса публикуются на официальном сайте </w:t>
      </w:r>
      <w:r>
        <w:rPr>
          <w:rStyle w:val="FontStyle11"/>
          <w:sz w:val="28"/>
          <w:szCs w:val="28"/>
        </w:rPr>
        <w:t>а</w:t>
      </w:r>
      <w:r w:rsidRPr="00204CA4">
        <w:rPr>
          <w:rStyle w:val="FontStyle11"/>
          <w:sz w:val="28"/>
          <w:szCs w:val="28"/>
        </w:rPr>
        <w:t xml:space="preserve">дминистрации </w:t>
      </w:r>
      <w:r>
        <w:rPr>
          <w:rStyle w:val="FontStyle11"/>
          <w:sz w:val="28"/>
          <w:szCs w:val="28"/>
        </w:rPr>
        <w:t>Никольского района Пензенской области</w:t>
      </w:r>
      <w:r w:rsidRPr="00204CA4">
        <w:rPr>
          <w:rStyle w:val="FontStyle11"/>
          <w:sz w:val="28"/>
          <w:szCs w:val="28"/>
        </w:rPr>
        <w:t xml:space="preserve"> и Управления образования</w:t>
      </w:r>
      <w:r w:rsidR="009D58B9">
        <w:rPr>
          <w:rStyle w:val="FontStyle11"/>
          <w:sz w:val="28"/>
          <w:szCs w:val="28"/>
        </w:rPr>
        <w:t>.</w:t>
      </w:r>
    </w:p>
    <w:p w:rsidR="009D58B9" w:rsidRDefault="009D58B9" w:rsidP="00EB5495">
      <w:pPr>
        <w:ind w:firstLine="720"/>
        <w:jc w:val="both"/>
        <w:rPr>
          <w:rStyle w:val="FontStyle11"/>
          <w:sz w:val="28"/>
          <w:szCs w:val="28"/>
        </w:rPr>
      </w:pPr>
    </w:p>
    <w:p w:rsidR="009D58B9" w:rsidRDefault="009D58B9" w:rsidP="00EB5495">
      <w:pPr>
        <w:ind w:firstLine="720"/>
        <w:jc w:val="both"/>
        <w:rPr>
          <w:rStyle w:val="FontStyle11"/>
          <w:sz w:val="28"/>
          <w:szCs w:val="28"/>
        </w:rPr>
      </w:pPr>
    </w:p>
    <w:p w:rsidR="009D58B9" w:rsidRDefault="009D58B9" w:rsidP="00EB5495">
      <w:pPr>
        <w:ind w:firstLine="720"/>
        <w:jc w:val="both"/>
        <w:rPr>
          <w:rStyle w:val="FontStyle11"/>
          <w:sz w:val="28"/>
          <w:szCs w:val="28"/>
        </w:rPr>
      </w:pPr>
    </w:p>
    <w:p w:rsidR="009D58B9" w:rsidRDefault="009D58B9" w:rsidP="00EB5495">
      <w:pPr>
        <w:ind w:firstLine="720"/>
        <w:jc w:val="both"/>
        <w:rPr>
          <w:rStyle w:val="FontStyle11"/>
          <w:sz w:val="28"/>
          <w:szCs w:val="28"/>
        </w:rPr>
      </w:pPr>
    </w:p>
    <w:p w:rsidR="009D58B9" w:rsidRDefault="009D58B9" w:rsidP="00EB5495">
      <w:pPr>
        <w:ind w:firstLine="720"/>
        <w:jc w:val="both"/>
        <w:rPr>
          <w:rStyle w:val="FontStyle11"/>
          <w:sz w:val="28"/>
          <w:szCs w:val="28"/>
        </w:rPr>
      </w:pPr>
    </w:p>
    <w:p w:rsidR="009D58B9" w:rsidRDefault="009D58B9" w:rsidP="00EB5495">
      <w:pPr>
        <w:ind w:firstLine="720"/>
        <w:jc w:val="both"/>
        <w:rPr>
          <w:rStyle w:val="FontStyle11"/>
          <w:sz w:val="28"/>
          <w:szCs w:val="28"/>
        </w:rPr>
      </w:pPr>
    </w:p>
    <w:p w:rsidR="009D58B9" w:rsidRDefault="009D58B9" w:rsidP="00EB5495">
      <w:pPr>
        <w:ind w:firstLine="720"/>
        <w:jc w:val="both"/>
        <w:rPr>
          <w:rStyle w:val="FontStyle11"/>
          <w:sz w:val="28"/>
          <w:szCs w:val="28"/>
        </w:rPr>
      </w:pPr>
    </w:p>
    <w:p w:rsidR="009D58B9" w:rsidRDefault="009D58B9" w:rsidP="00EB5495">
      <w:pPr>
        <w:ind w:firstLine="720"/>
        <w:jc w:val="both"/>
        <w:rPr>
          <w:rStyle w:val="FontStyle11"/>
          <w:sz w:val="28"/>
          <w:szCs w:val="28"/>
        </w:rPr>
      </w:pPr>
    </w:p>
    <w:p w:rsidR="009D58B9" w:rsidRDefault="009D58B9" w:rsidP="00EB5495">
      <w:pPr>
        <w:ind w:firstLine="720"/>
        <w:jc w:val="both"/>
        <w:rPr>
          <w:rStyle w:val="FontStyle11"/>
          <w:sz w:val="28"/>
          <w:szCs w:val="28"/>
        </w:rPr>
      </w:pPr>
    </w:p>
    <w:p w:rsidR="009D58B9" w:rsidRDefault="009D58B9" w:rsidP="00EB5495">
      <w:pPr>
        <w:ind w:firstLine="720"/>
        <w:jc w:val="both"/>
        <w:rPr>
          <w:rStyle w:val="FontStyle11"/>
          <w:sz w:val="28"/>
          <w:szCs w:val="28"/>
        </w:rPr>
      </w:pPr>
    </w:p>
    <w:p w:rsidR="009D58B9" w:rsidRDefault="009D58B9" w:rsidP="00EB5495">
      <w:pPr>
        <w:ind w:firstLine="720"/>
        <w:jc w:val="both"/>
        <w:rPr>
          <w:rStyle w:val="FontStyle11"/>
          <w:sz w:val="28"/>
          <w:szCs w:val="28"/>
        </w:rPr>
      </w:pPr>
    </w:p>
    <w:p w:rsidR="009D58B9" w:rsidRDefault="009D58B9" w:rsidP="00EB5495">
      <w:pPr>
        <w:ind w:firstLine="720"/>
        <w:jc w:val="both"/>
        <w:rPr>
          <w:rStyle w:val="FontStyle11"/>
          <w:sz w:val="28"/>
          <w:szCs w:val="28"/>
        </w:rPr>
      </w:pPr>
    </w:p>
    <w:p w:rsidR="009D58B9" w:rsidRDefault="009D58B9" w:rsidP="00EB5495">
      <w:pPr>
        <w:ind w:firstLine="720"/>
        <w:jc w:val="both"/>
        <w:rPr>
          <w:rStyle w:val="FontStyle11"/>
          <w:sz w:val="28"/>
          <w:szCs w:val="28"/>
        </w:rPr>
      </w:pPr>
    </w:p>
    <w:p w:rsidR="009D58B9" w:rsidRDefault="009D58B9" w:rsidP="00EB5495">
      <w:pPr>
        <w:ind w:firstLine="720"/>
        <w:jc w:val="both"/>
        <w:rPr>
          <w:rStyle w:val="FontStyle11"/>
          <w:sz w:val="28"/>
          <w:szCs w:val="28"/>
        </w:rPr>
      </w:pPr>
    </w:p>
    <w:p w:rsidR="009D58B9" w:rsidRDefault="009D58B9" w:rsidP="00EB5495">
      <w:pPr>
        <w:ind w:firstLine="720"/>
        <w:jc w:val="both"/>
        <w:rPr>
          <w:rStyle w:val="FontStyle11"/>
          <w:sz w:val="28"/>
          <w:szCs w:val="28"/>
        </w:rPr>
      </w:pPr>
    </w:p>
    <w:p w:rsidR="009D58B9" w:rsidRDefault="009D58B9" w:rsidP="00EB5495">
      <w:pPr>
        <w:ind w:firstLine="720"/>
        <w:jc w:val="both"/>
        <w:rPr>
          <w:rStyle w:val="FontStyle11"/>
          <w:sz w:val="28"/>
          <w:szCs w:val="28"/>
        </w:rPr>
      </w:pPr>
    </w:p>
    <w:p w:rsidR="009D58B9" w:rsidRDefault="009D58B9" w:rsidP="00EB5495">
      <w:pPr>
        <w:ind w:firstLine="720"/>
        <w:jc w:val="both"/>
        <w:rPr>
          <w:rStyle w:val="FontStyle11"/>
          <w:sz w:val="28"/>
          <w:szCs w:val="28"/>
        </w:rPr>
      </w:pPr>
    </w:p>
    <w:p w:rsidR="009D58B9" w:rsidRDefault="009D58B9" w:rsidP="00EB5495">
      <w:pPr>
        <w:ind w:firstLine="720"/>
        <w:jc w:val="both"/>
        <w:rPr>
          <w:rStyle w:val="FontStyle11"/>
          <w:sz w:val="28"/>
          <w:szCs w:val="28"/>
        </w:rPr>
      </w:pPr>
    </w:p>
    <w:p w:rsidR="009D58B9" w:rsidRDefault="009D58B9" w:rsidP="00EB5495">
      <w:pPr>
        <w:ind w:firstLine="720"/>
        <w:jc w:val="both"/>
        <w:rPr>
          <w:rStyle w:val="FontStyle11"/>
          <w:sz w:val="28"/>
          <w:szCs w:val="28"/>
        </w:rPr>
      </w:pPr>
    </w:p>
    <w:p w:rsidR="009D58B9" w:rsidRDefault="009D58B9" w:rsidP="00EB5495">
      <w:pPr>
        <w:ind w:firstLine="720"/>
        <w:jc w:val="both"/>
        <w:rPr>
          <w:rStyle w:val="FontStyle11"/>
          <w:sz w:val="28"/>
          <w:szCs w:val="28"/>
        </w:rPr>
      </w:pPr>
    </w:p>
    <w:p w:rsidR="009D58B9" w:rsidRDefault="009D58B9" w:rsidP="00EB5495">
      <w:pPr>
        <w:ind w:firstLine="720"/>
        <w:jc w:val="both"/>
        <w:rPr>
          <w:rStyle w:val="FontStyle11"/>
          <w:sz w:val="28"/>
          <w:szCs w:val="28"/>
        </w:rPr>
      </w:pPr>
    </w:p>
    <w:p w:rsidR="00BF7D6F" w:rsidRPr="00204CA4" w:rsidRDefault="00BF7D6F" w:rsidP="00EB5495">
      <w:pPr>
        <w:ind w:firstLine="720"/>
        <w:jc w:val="both"/>
        <w:rPr>
          <w:rStyle w:val="FontStyle11"/>
          <w:sz w:val="28"/>
          <w:szCs w:val="28"/>
        </w:rPr>
      </w:pPr>
    </w:p>
    <w:p w:rsidR="00BF7D6F" w:rsidRDefault="00BF7D6F" w:rsidP="002E1A16">
      <w:pPr>
        <w:pStyle w:val="aa"/>
        <w:jc w:val="right"/>
        <w:rPr>
          <w:sz w:val="28"/>
          <w:szCs w:val="28"/>
        </w:rPr>
      </w:pPr>
    </w:p>
    <w:p w:rsidR="009D58B9" w:rsidRDefault="009D58B9" w:rsidP="002E1A16">
      <w:pPr>
        <w:pStyle w:val="aa"/>
        <w:jc w:val="right"/>
        <w:rPr>
          <w:sz w:val="28"/>
          <w:szCs w:val="28"/>
        </w:rPr>
      </w:pPr>
    </w:p>
    <w:p w:rsidR="009D58B9" w:rsidRDefault="009D58B9" w:rsidP="002E1A16">
      <w:pPr>
        <w:pStyle w:val="aa"/>
        <w:jc w:val="right"/>
        <w:rPr>
          <w:sz w:val="28"/>
          <w:szCs w:val="28"/>
        </w:rPr>
      </w:pPr>
    </w:p>
    <w:p w:rsidR="009D58B9" w:rsidRDefault="009D58B9" w:rsidP="002E1A16">
      <w:pPr>
        <w:pStyle w:val="aa"/>
        <w:jc w:val="right"/>
        <w:rPr>
          <w:sz w:val="28"/>
          <w:szCs w:val="28"/>
        </w:rPr>
      </w:pPr>
    </w:p>
    <w:p w:rsidR="009D58B9" w:rsidRDefault="009D58B9" w:rsidP="002E1A16">
      <w:pPr>
        <w:pStyle w:val="aa"/>
        <w:jc w:val="right"/>
        <w:rPr>
          <w:sz w:val="28"/>
          <w:szCs w:val="28"/>
        </w:rPr>
      </w:pPr>
    </w:p>
    <w:p w:rsidR="009D58B9" w:rsidRDefault="009D58B9" w:rsidP="002E1A16">
      <w:pPr>
        <w:pStyle w:val="aa"/>
        <w:jc w:val="right"/>
        <w:rPr>
          <w:sz w:val="28"/>
          <w:szCs w:val="28"/>
        </w:rPr>
      </w:pPr>
    </w:p>
    <w:p w:rsidR="009D58B9" w:rsidRDefault="009D58B9" w:rsidP="002E1A16">
      <w:pPr>
        <w:pStyle w:val="aa"/>
        <w:jc w:val="right"/>
        <w:rPr>
          <w:sz w:val="28"/>
          <w:szCs w:val="28"/>
        </w:rPr>
      </w:pPr>
    </w:p>
    <w:p w:rsidR="009D58B9" w:rsidRDefault="009D58B9" w:rsidP="002E1A16">
      <w:pPr>
        <w:pStyle w:val="aa"/>
        <w:jc w:val="right"/>
        <w:rPr>
          <w:sz w:val="28"/>
          <w:szCs w:val="28"/>
        </w:rPr>
      </w:pPr>
    </w:p>
    <w:p w:rsidR="009D58B9" w:rsidRDefault="009D58B9" w:rsidP="002E1A16">
      <w:pPr>
        <w:pStyle w:val="aa"/>
        <w:jc w:val="right"/>
        <w:rPr>
          <w:sz w:val="28"/>
          <w:szCs w:val="28"/>
        </w:rPr>
      </w:pPr>
    </w:p>
    <w:p w:rsidR="009D58B9" w:rsidRDefault="009D58B9" w:rsidP="002E1A16">
      <w:pPr>
        <w:pStyle w:val="aa"/>
        <w:jc w:val="right"/>
        <w:rPr>
          <w:sz w:val="28"/>
          <w:szCs w:val="28"/>
        </w:rPr>
      </w:pPr>
    </w:p>
    <w:p w:rsidR="009D58B9" w:rsidRDefault="009D58B9" w:rsidP="002E1A16">
      <w:pPr>
        <w:pStyle w:val="aa"/>
        <w:jc w:val="right"/>
        <w:rPr>
          <w:sz w:val="28"/>
          <w:szCs w:val="28"/>
        </w:rPr>
      </w:pPr>
    </w:p>
    <w:p w:rsidR="009D58B9" w:rsidRDefault="009D58B9" w:rsidP="002E1A16">
      <w:pPr>
        <w:pStyle w:val="aa"/>
        <w:jc w:val="right"/>
        <w:rPr>
          <w:sz w:val="28"/>
          <w:szCs w:val="28"/>
        </w:rPr>
      </w:pPr>
    </w:p>
    <w:p w:rsidR="009D58B9" w:rsidRDefault="009D58B9" w:rsidP="002E1A16">
      <w:pPr>
        <w:pStyle w:val="aa"/>
        <w:jc w:val="right"/>
        <w:rPr>
          <w:sz w:val="28"/>
          <w:szCs w:val="28"/>
        </w:rPr>
      </w:pPr>
    </w:p>
    <w:p w:rsidR="009D58B9" w:rsidRDefault="009D58B9" w:rsidP="002E1A16">
      <w:pPr>
        <w:pStyle w:val="aa"/>
        <w:jc w:val="right"/>
        <w:rPr>
          <w:sz w:val="28"/>
          <w:szCs w:val="28"/>
        </w:rPr>
      </w:pPr>
    </w:p>
    <w:p w:rsidR="009D58B9" w:rsidRDefault="009D58B9" w:rsidP="002E1A16">
      <w:pPr>
        <w:pStyle w:val="aa"/>
        <w:jc w:val="right"/>
        <w:rPr>
          <w:sz w:val="28"/>
          <w:szCs w:val="28"/>
        </w:rPr>
      </w:pPr>
    </w:p>
    <w:p w:rsidR="009D58B9" w:rsidRDefault="009D58B9" w:rsidP="002E1A16">
      <w:pPr>
        <w:pStyle w:val="aa"/>
        <w:jc w:val="right"/>
        <w:rPr>
          <w:sz w:val="28"/>
          <w:szCs w:val="28"/>
        </w:rPr>
      </w:pPr>
    </w:p>
    <w:p w:rsidR="009D58B9" w:rsidRDefault="009D58B9" w:rsidP="002E1A16">
      <w:pPr>
        <w:pStyle w:val="aa"/>
        <w:jc w:val="right"/>
        <w:rPr>
          <w:sz w:val="28"/>
          <w:szCs w:val="28"/>
        </w:rPr>
      </w:pPr>
    </w:p>
    <w:p w:rsidR="009D58B9" w:rsidRDefault="009D58B9" w:rsidP="002E1A16">
      <w:pPr>
        <w:pStyle w:val="aa"/>
        <w:jc w:val="right"/>
        <w:rPr>
          <w:sz w:val="28"/>
          <w:szCs w:val="28"/>
        </w:rPr>
      </w:pPr>
    </w:p>
    <w:p w:rsidR="009D58B9" w:rsidRDefault="009D58B9" w:rsidP="002E1A16">
      <w:pPr>
        <w:pStyle w:val="aa"/>
        <w:jc w:val="right"/>
        <w:rPr>
          <w:sz w:val="28"/>
          <w:szCs w:val="28"/>
        </w:rPr>
      </w:pPr>
    </w:p>
    <w:p w:rsidR="009D58B9" w:rsidRDefault="009D58B9" w:rsidP="002E1A16">
      <w:pPr>
        <w:pStyle w:val="aa"/>
        <w:jc w:val="right"/>
        <w:rPr>
          <w:sz w:val="28"/>
          <w:szCs w:val="28"/>
        </w:rPr>
      </w:pPr>
    </w:p>
    <w:p w:rsidR="009D58B9" w:rsidRDefault="009D58B9" w:rsidP="002E1A16">
      <w:pPr>
        <w:pStyle w:val="aa"/>
        <w:jc w:val="right"/>
        <w:rPr>
          <w:sz w:val="28"/>
          <w:szCs w:val="28"/>
        </w:rPr>
      </w:pPr>
    </w:p>
    <w:p w:rsidR="009D58B9" w:rsidRPr="009010D3" w:rsidRDefault="009D58B9" w:rsidP="002E1A16">
      <w:pPr>
        <w:pStyle w:val="aa"/>
        <w:jc w:val="right"/>
        <w:rPr>
          <w:sz w:val="28"/>
          <w:szCs w:val="28"/>
        </w:rPr>
      </w:pPr>
    </w:p>
    <w:p w:rsidR="00BF7D6F" w:rsidRPr="009010D3" w:rsidRDefault="009010D3" w:rsidP="002E1A16">
      <w:pPr>
        <w:pStyle w:val="aa"/>
        <w:jc w:val="right"/>
        <w:rPr>
          <w:sz w:val="28"/>
          <w:szCs w:val="28"/>
        </w:rPr>
      </w:pPr>
      <w:r w:rsidRPr="009010D3">
        <w:rPr>
          <w:sz w:val="28"/>
          <w:szCs w:val="28"/>
        </w:rPr>
        <w:lastRenderedPageBreak/>
        <w:t>Приложение</w:t>
      </w:r>
    </w:p>
    <w:p w:rsidR="009010D3" w:rsidRPr="009010D3" w:rsidRDefault="009010D3" w:rsidP="002E1A16">
      <w:pPr>
        <w:pStyle w:val="aa"/>
        <w:jc w:val="right"/>
        <w:rPr>
          <w:sz w:val="28"/>
          <w:szCs w:val="28"/>
        </w:rPr>
      </w:pPr>
      <w:r w:rsidRPr="009010D3">
        <w:rPr>
          <w:sz w:val="28"/>
          <w:szCs w:val="28"/>
        </w:rPr>
        <w:t>к Положению о проведении</w:t>
      </w:r>
    </w:p>
    <w:p w:rsidR="009010D3" w:rsidRPr="009010D3" w:rsidRDefault="009010D3" w:rsidP="002E1A16">
      <w:pPr>
        <w:pStyle w:val="aa"/>
        <w:jc w:val="right"/>
        <w:rPr>
          <w:sz w:val="28"/>
          <w:szCs w:val="28"/>
        </w:rPr>
      </w:pPr>
      <w:r w:rsidRPr="009010D3">
        <w:rPr>
          <w:sz w:val="28"/>
          <w:szCs w:val="28"/>
        </w:rPr>
        <w:t>в Никольском районе Пензенской области</w:t>
      </w:r>
    </w:p>
    <w:p w:rsidR="009D58B9" w:rsidRDefault="009D58B9" w:rsidP="002E1A16">
      <w:pPr>
        <w:pStyle w:val="aa"/>
        <w:jc w:val="right"/>
        <w:rPr>
          <w:sz w:val="28"/>
          <w:szCs w:val="28"/>
        </w:rPr>
      </w:pPr>
      <w:r>
        <w:rPr>
          <w:sz w:val="28"/>
          <w:szCs w:val="28"/>
        </w:rPr>
        <w:t>в 2020 году конкурса, посвященного</w:t>
      </w:r>
    </w:p>
    <w:p w:rsidR="00BF7D6F" w:rsidRDefault="009010D3" w:rsidP="002E1A16">
      <w:pPr>
        <w:pStyle w:val="aa"/>
        <w:jc w:val="right"/>
        <w:rPr>
          <w:sz w:val="28"/>
          <w:szCs w:val="28"/>
        </w:rPr>
      </w:pPr>
      <w:r w:rsidRPr="009010D3">
        <w:rPr>
          <w:sz w:val="28"/>
          <w:szCs w:val="28"/>
        </w:rPr>
        <w:t>Международному</w:t>
      </w:r>
      <w:r w:rsidR="009D58B9">
        <w:rPr>
          <w:sz w:val="28"/>
          <w:szCs w:val="28"/>
        </w:rPr>
        <w:t xml:space="preserve"> д</w:t>
      </w:r>
      <w:r w:rsidRPr="009010D3">
        <w:rPr>
          <w:sz w:val="28"/>
          <w:szCs w:val="28"/>
        </w:rPr>
        <w:t>ню борьбы с коррупцией</w:t>
      </w:r>
    </w:p>
    <w:p w:rsidR="009010D3" w:rsidRDefault="009010D3" w:rsidP="002E1A16">
      <w:pPr>
        <w:pStyle w:val="aa"/>
        <w:jc w:val="right"/>
        <w:rPr>
          <w:sz w:val="28"/>
          <w:szCs w:val="28"/>
        </w:rPr>
      </w:pPr>
    </w:p>
    <w:p w:rsidR="009010D3" w:rsidRDefault="009010D3" w:rsidP="009010D3">
      <w:pPr>
        <w:pStyle w:val="aa"/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9010D3" w:rsidRDefault="009010D3" w:rsidP="009010D3">
      <w:pPr>
        <w:pStyle w:val="aa"/>
        <w:jc w:val="center"/>
        <w:rPr>
          <w:sz w:val="28"/>
          <w:szCs w:val="28"/>
        </w:rPr>
      </w:pPr>
      <w:r>
        <w:rPr>
          <w:sz w:val="28"/>
          <w:szCs w:val="28"/>
        </w:rPr>
        <w:t>на участие в конкурсе</w:t>
      </w:r>
      <w:r w:rsidR="009D58B9">
        <w:rPr>
          <w:sz w:val="28"/>
          <w:szCs w:val="28"/>
        </w:rPr>
        <w:t>, посвященном Международному дню борьбы с коррупцией</w:t>
      </w:r>
    </w:p>
    <w:p w:rsidR="009010D3" w:rsidRDefault="009010D3" w:rsidP="009010D3">
      <w:pPr>
        <w:pStyle w:val="aa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4927"/>
      </w:tblGrid>
      <w:tr w:rsidR="009010D3" w:rsidTr="00FF7648">
        <w:tc>
          <w:tcPr>
            <w:tcW w:w="3652" w:type="dxa"/>
            <w:shd w:val="clear" w:color="auto" w:fill="auto"/>
          </w:tcPr>
          <w:p w:rsidR="009010D3" w:rsidRPr="00FF7648" w:rsidRDefault="009010D3" w:rsidP="00FF7648">
            <w:pPr>
              <w:pStyle w:val="aa"/>
              <w:jc w:val="both"/>
              <w:rPr>
                <w:sz w:val="28"/>
                <w:szCs w:val="28"/>
              </w:rPr>
            </w:pPr>
            <w:r w:rsidRPr="00FF7648">
              <w:rPr>
                <w:sz w:val="28"/>
                <w:szCs w:val="28"/>
              </w:rPr>
              <w:t>Фамилия</w:t>
            </w:r>
          </w:p>
        </w:tc>
        <w:tc>
          <w:tcPr>
            <w:tcW w:w="4927" w:type="dxa"/>
            <w:shd w:val="clear" w:color="auto" w:fill="auto"/>
          </w:tcPr>
          <w:p w:rsidR="009010D3" w:rsidRPr="00FF7648" w:rsidRDefault="009010D3" w:rsidP="00FF7648">
            <w:pPr>
              <w:pStyle w:val="aa"/>
              <w:jc w:val="both"/>
              <w:rPr>
                <w:sz w:val="28"/>
                <w:szCs w:val="28"/>
              </w:rPr>
            </w:pPr>
          </w:p>
        </w:tc>
      </w:tr>
      <w:tr w:rsidR="009010D3" w:rsidTr="00FF7648">
        <w:tc>
          <w:tcPr>
            <w:tcW w:w="3652" w:type="dxa"/>
            <w:shd w:val="clear" w:color="auto" w:fill="auto"/>
          </w:tcPr>
          <w:p w:rsidR="009010D3" w:rsidRPr="00FF7648" w:rsidRDefault="009010D3" w:rsidP="00FF7648">
            <w:pPr>
              <w:pStyle w:val="aa"/>
              <w:jc w:val="both"/>
              <w:rPr>
                <w:sz w:val="28"/>
                <w:szCs w:val="28"/>
              </w:rPr>
            </w:pPr>
            <w:r w:rsidRPr="00FF7648">
              <w:rPr>
                <w:sz w:val="28"/>
                <w:szCs w:val="28"/>
              </w:rPr>
              <w:t>Имя</w:t>
            </w:r>
          </w:p>
        </w:tc>
        <w:tc>
          <w:tcPr>
            <w:tcW w:w="4927" w:type="dxa"/>
            <w:shd w:val="clear" w:color="auto" w:fill="auto"/>
          </w:tcPr>
          <w:p w:rsidR="009010D3" w:rsidRPr="00FF7648" w:rsidRDefault="009010D3" w:rsidP="00FF7648">
            <w:pPr>
              <w:pStyle w:val="aa"/>
              <w:jc w:val="both"/>
              <w:rPr>
                <w:sz w:val="28"/>
                <w:szCs w:val="28"/>
              </w:rPr>
            </w:pPr>
          </w:p>
        </w:tc>
      </w:tr>
      <w:tr w:rsidR="009010D3" w:rsidTr="00FF7648">
        <w:tc>
          <w:tcPr>
            <w:tcW w:w="3652" w:type="dxa"/>
            <w:shd w:val="clear" w:color="auto" w:fill="auto"/>
          </w:tcPr>
          <w:p w:rsidR="009010D3" w:rsidRPr="00FF7648" w:rsidRDefault="009010D3" w:rsidP="00FF7648">
            <w:pPr>
              <w:pStyle w:val="aa"/>
              <w:jc w:val="both"/>
              <w:rPr>
                <w:sz w:val="28"/>
                <w:szCs w:val="28"/>
              </w:rPr>
            </w:pPr>
            <w:r w:rsidRPr="00FF7648">
              <w:rPr>
                <w:sz w:val="28"/>
                <w:szCs w:val="28"/>
              </w:rPr>
              <w:t>Отчество</w:t>
            </w:r>
          </w:p>
        </w:tc>
        <w:tc>
          <w:tcPr>
            <w:tcW w:w="4927" w:type="dxa"/>
            <w:shd w:val="clear" w:color="auto" w:fill="auto"/>
          </w:tcPr>
          <w:p w:rsidR="009010D3" w:rsidRPr="00FF7648" w:rsidRDefault="009010D3" w:rsidP="00FF7648">
            <w:pPr>
              <w:pStyle w:val="aa"/>
              <w:jc w:val="both"/>
              <w:rPr>
                <w:sz w:val="28"/>
                <w:szCs w:val="28"/>
              </w:rPr>
            </w:pPr>
          </w:p>
        </w:tc>
      </w:tr>
      <w:tr w:rsidR="009010D3" w:rsidTr="00FF7648">
        <w:tc>
          <w:tcPr>
            <w:tcW w:w="3652" w:type="dxa"/>
            <w:shd w:val="clear" w:color="auto" w:fill="auto"/>
          </w:tcPr>
          <w:p w:rsidR="009010D3" w:rsidRPr="00FF7648" w:rsidRDefault="009010D3" w:rsidP="00FF7648">
            <w:pPr>
              <w:pStyle w:val="aa"/>
              <w:jc w:val="both"/>
              <w:rPr>
                <w:sz w:val="28"/>
                <w:szCs w:val="28"/>
              </w:rPr>
            </w:pPr>
            <w:r w:rsidRPr="00FF7648">
              <w:rPr>
                <w:sz w:val="28"/>
                <w:szCs w:val="28"/>
              </w:rPr>
              <w:t>Год рождения</w:t>
            </w:r>
          </w:p>
        </w:tc>
        <w:tc>
          <w:tcPr>
            <w:tcW w:w="4927" w:type="dxa"/>
            <w:shd w:val="clear" w:color="auto" w:fill="auto"/>
          </w:tcPr>
          <w:p w:rsidR="009010D3" w:rsidRPr="00FF7648" w:rsidRDefault="009010D3" w:rsidP="00FF7648">
            <w:pPr>
              <w:pStyle w:val="aa"/>
              <w:jc w:val="both"/>
              <w:rPr>
                <w:sz w:val="28"/>
                <w:szCs w:val="28"/>
              </w:rPr>
            </w:pPr>
          </w:p>
        </w:tc>
      </w:tr>
      <w:tr w:rsidR="009010D3" w:rsidTr="00FF7648">
        <w:tc>
          <w:tcPr>
            <w:tcW w:w="3652" w:type="dxa"/>
            <w:shd w:val="clear" w:color="auto" w:fill="auto"/>
          </w:tcPr>
          <w:p w:rsidR="009010D3" w:rsidRPr="00FF7648" w:rsidRDefault="009010D3" w:rsidP="00FF7648">
            <w:pPr>
              <w:pStyle w:val="aa"/>
              <w:jc w:val="both"/>
              <w:rPr>
                <w:sz w:val="28"/>
                <w:szCs w:val="28"/>
              </w:rPr>
            </w:pPr>
            <w:r w:rsidRPr="00FF7648">
              <w:rPr>
                <w:sz w:val="28"/>
                <w:szCs w:val="28"/>
              </w:rPr>
              <w:t>Место учебы</w:t>
            </w:r>
          </w:p>
        </w:tc>
        <w:tc>
          <w:tcPr>
            <w:tcW w:w="4927" w:type="dxa"/>
            <w:shd w:val="clear" w:color="auto" w:fill="auto"/>
          </w:tcPr>
          <w:p w:rsidR="009010D3" w:rsidRPr="00FF7648" w:rsidRDefault="009010D3" w:rsidP="00FF7648">
            <w:pPr>
              <w:pStyle w:val="aa"/>
              <w:jc w:val="both"/>
              <w:rPr>
                <w:sz w:val="28"/>
                <w:szCs w:val="28"/>
              </w:rPr>
            </w:pPr>
          </w:p>
        </w:tc>
      </w:tr>
      <w:tr w:rsidR="009010D3" w:rsidTr="00FF7648">
        <w:tc>
          <w:tcPr>
            <w:tcW w:w="3652" w:type="dxa"/>
            <w:shd w:val="clear" w:color="auto" w:fill="auto"/>
          </w:tcPr>
          <w:p w:rsidR="009010D3" w:rsidRPr="00FF7648" w:rsidRDefault="00DF2667" w:rsidP="00FF7648">
            <w:pPr>
              <w:pStyle w:val="aa"/>
              <w:jc w:val="both"/>
              <w:rPr>
                <w:sz w:val="28"/>
                <w:szCs w:val="28"/>
              </w:rPr>
            </w:pPr>
            <w:r w:rsidRPr="00FF7648">
              <w:rPr>
                <w:sz w:val="28"/>
                <w:szCs w:val="28"/>
              </w:rPr>
              <w:t>Контакты: телефон, адрес</w:t>
            </w:r>
          </w:p>
        </w:tc>
        <w:tc>
          <w:tcPr>
            <w:tcW w:w="4927" w:type="dxa"/>
            <w:shd w:val="clear" w:color="auto" w:fill="auto"/>
          </w:tcPr>
          <w:p w:rsidR="009010D3" w:rsidRPr="00FF7648" w:rsidRDefault="009010D3" w:rsidP="00FF7648">
            <w:pPr>
              <w:pStyle w:val="aa"/>
              <w:jc w:val="both"/>
              <w:rPr>
                <w:sz w:val="28"/>
                <w:szCs w:val="28"/>
              </w:rPr>
            </w:pPr>
          </w:p>
        </w:tc>
      </w:tr>
      <w:tr w:rsidR="009010D3" w:rsidTr="00FF7648">
        <w:tc>
          <w:tcPr>
            <w:tcW w:w="3652" w:type="dxa"/>
            <w:shd w:val="clear" w:color="auto" w:fill="auto"/>
          </w:tcPr>
          <w:p w:rsidR="009010D3" w:rsidRPr="00FF7648" w:rsidRDefault="00DF2667" w:rsidP="00FF7648">
            <w:pPr>
              <w:pStyle w:val="aa"/>
              <w:jc w:val="both"/>
              <w:rPr>
                <w:sz w:val="28"/>
                <w:szCs w:val="28"/>
              </w:rPr>
            </w:pPr>
            <w:r w:rsidRPr="00FF7648">
              <w:rPr>
                <w:sz w:val="28"/>
                <w:szCs w:val="28"/>
              </w:rPr>
              <w:t>Номинация конкурса</w:t>
            </w:r>
          </w:p>
        </w:tc>
        <w:tc>
          <w:tcPr>
            <w:tcW w:w="4927" w:type="dxa"/>
            <w:shd w:val="clear" w:color="auto" w:fill="auto"/>
          </w:tcPr>
          <w:p w:rsidR="009010D3" w:rsidRPr="00FF7648" w:rsidRDefault="009010D3" w:rsidP="00FF7648">
            <w:pPr>
              <w:pStyle w:val="aa"/>
              <w:jc w:val="both"/>
              <w:rPr>
                <w:sz w:val="28"/>
                <w:szCs w:val="28"/>
              </w:rPr>
            </w:pPr>
          </w:p>
        </w:tc>
      </w:tr>
      <w:tr w:rsidR="009010D3" w:rsidTr="00FF7648">
        <w:tc>
          <w:tcPr>
            <w:tcW w:w="3652" w:type="dxa"/>
            <w:shd w:val="clear" w:color="auto" w:fill="auto"/>
          </w:tcPr>
          <w:p w:rsidR="009010D3" w:rsidRPr="00FF7648" w:rsidRDefault="00DF2667" w:rsidP="00FF7648">
            <w:pPr>
              <w:pStyle w:val="aa"/>
              <w:jc w:val="both"/>
              <w:rPr>
                <w:sz w:val="28"/>
                <w:szCs w:val="28"/>
              </w:rPr>
            </w:pPr>
            <w:r w:rsidRPr="00FF7648">
              <w:rPr>
                <w:sz w:val="28"/>
                <w:szCs w:val="28"/>
              </w:rPr>
              <w:t>Тема работы</w:t>
            </w:r>
          </w:p>
        </w:tc>
        <w:tc>
          <w:tcPr>
            <w:tcW w:w="4927" w:type="dxa"/>
            <w:shd w:val="clear" w:color="auto" w:fill="auto"/>
          </w:tcPr>
          <w:p w:rsidR="009010D3" w:rsidRPr="00FF7648" w:rsidRDefault="009010D3" w:rsidP="00FF7648">
            <w:pPr>
              <w:pStyle w:val="aa"/>
              <w:jc w:val="both"/>
              <w:rPr>
                <w:sz w:val="28"/>
                <w:szCs w:val="28"/>
              </w:rPr>
            </w:pPr>
          </w:p>
        </w:tc>
      </w:tr>
      <w:tr w:rsidR="009010D3" w:rsidTr="00FF7648">
        <w:tc>
          <w:tcPr>
            <w:tcW w:w="3652" w:type="dxa"/>
            <w:shd w:val="clear" w:color="auto" w:fill="auto"/>
          </w:tcPr>
          <w:p w:rsidR="009010D3" w:rsidRPr="00FF7648" w:rsidRDefault="00DF2667" w:rsidP="00FF7648">
            <w:pPr>
              <w:pStyle w:val="aa"/>
              <w:jc w:val="both"/>
              <w:rPr>
                <w:sz w:val="28"/>
                <w:szCs w:val="28"/>
              </w:rPr>
            </w:pPr>
            <w:r w:rsidRPr="00FF7648">
              <w:rPr>
                <w:sz w:val="28"/>
                <w:szCs w:val="28"/>
              </w:rPr>
              <w:t>Фамилия, имя, отчество учителя (преподавателя)</w:t>
            </w:r>
          </w:p>
        </w:tc>
        <w:tc>
          <w:tcPr>
            <w:tcW w:w="4927" w:type="dxa"/>
            <w:shd w:val="clear" w:color="auto" w:fill="auto"/>
          </w:tcPr>
          <w:p w:rsidR="009010D3" w:rsidRPr="00FF7648" w:rsidRDefault="009010D3" w:rsidP="00FF7648">
            <w:pPr>
              <w:pStyle w:val="aa"/>
              <w:jc w:val="both"/>
              <w:rPr>
                <w:sz w:val="28"/>
                <w:szCs w:val="28"/>
              </w:rPr>
            </w:pPr>
          </w:p>
        </w:tc>
      </w:tr>
      <w:tr w:rsidR="009D58B9" w:rsidTr="00FF7648">
        <w:tc>
          <w:tcPr>
            <w:tcW w:w="3652" w:type="dxa"/>
            <w:shd w:val="clear" w:color="auto" w:fill="auto"/>
          </w:tcPr>
          <w:p w:rsidR="009D58B9" w:rsidRPr="00FF7648" w:rsidRDefault="009D58B9" w:rsidP="00FF7648">
            <w:pPr>
              <w:pStyle w:val="aa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Должность, место работы учителя (преподавателя)</w:t>
            </w:r>
          </w:p>
        </w:tc>
        <w:tc>
          <w:tcPr>
            <w:tcW w:w="4927" w:type="dxa"/>
            <w:shd w:val="clear" w:color="auto" w:fill="auto"/>
          </w:tcPr>
          <w:p w:rsidR="009D58B9" w:rsidRPr="00FF7648" w:rsidRDefault="009D58B9" w:rsidP="00FF7648">
            <w:pPr>
              <w:pStyle w:val="aa"/>
              <w:jc w:val="both"/>
              <w:rPr>
                <w:sz w:val="28"/>
                <w:szCs w:val="28"/>
              </w:rPr>
            </w:pPr>
          </w:p>
        </w:tc>
      </w:tr>
    </w:tbl>
    <w:p w:rsidR="009010D3" w:rsidRDefault="009010D3" w:rsidP="009010D3">
      <w:pPr>
        <w:pStyle w:val="aa"/>
        <w:jc w:val="both"/>
        <w:rPr>
          <w:sz w:val="28"/>
          <w:szCs w:val="28"/>
        </w:rPr>
      </w:pPr>
    </w:p>
    <w:p w:rsidR="00DF2667" w:rsidRPr="009010D3" w:rsidRDefault="00DF2667" w:rsidP="009010D3">
      <w:pPr>
        <w:pStyle w:val="aa"/>
        <w:jc w:val="both"/>
        <w:rPr>
          <w:sz w:val="28"/>
          <w:szCs w:val="28"/>
        </w:rPr>
      </w:pPr>
    </w:p>
    <w:p w:rsidR="00BF7D6F" w:rsidRDefault="00BF7D6F" w:rsidP="002E1A16">
      <w:pPr>
        <w:pStyle w:val="aa"/>
        <w:jc w:val="right"/>
        <w:rPr>
          <w:sz w:val="20"/>
        </w:rPr>
      </w:pPr>
    </w:p>
    <w:p w:rsidR="00BF7D6F" w:rsidRDefault="00BF7D6F" w:rsidP="002E1A16">
      <w:pPr>
        <w:pStyle w:val="aa"/>
        <w:jc w:val="right"/>
        <w:rPr>
          <w:sz w:val="20"/>
        </w:rPr>
      </w:pPr>
    </w:p>
    <w:p w:rsidR="00DF2667" w:rsidRDefault="00DF2667" w:rsidP="002E1A16">
      <w:pPr>
        <w:pStyle w:val="aa"/>
        <w:jc w:val="right"/>
        <w:rPr>
          <w:sz w:val="20"/>
        </w:rPr>
      </w:pPr>
    </w:p>
    <w:p w:rsidR="00DF2667" w:rsidRDefault="00DF2667" w:rsidP="002E1A16">
      <w:pPr>
        <w:pStyle w:val="aa"/>
        <w:jc w:val="right"/>
        <w:rPr>
          <w:sz w:val="20"/>
        </w:rPr>
      </w:pPr>
    </w:p>
    <w:p w:rsidR="00DF2667" w:rsidRDefault="00DF2667" w:rsidP="002E1A16">
      <w:pPr>
        <w:pStyle w:val="aa"/>
        <w:jc w:val="right"/>
        <w:rPr>
          <w:sz w:val="20"/>
        </w:rPr>
      </w:pPr>
    </w:p>
    <w:p w:rsidR="00DF2667" w:rsidRDefault="00DF2667" w:rsidP="002E1A16">
      <w:pPr>
        <w:pStyle w:val="aa"/>
        <w:jc w:val="right"/>
        <w:rPr>
          <w:sz w:val="20"/>
        </w:rPr>
      </w:pPr>
    </w:p>
    <w:p w:rsidR="00DF2667" w:rsidRDefault="00DF2667" w:rsidP="002E1A16">
      <w:pPr>
        <w:pStyle w:val="aa"/>
        <w:jc w:val="right"/>
        <w:rPr>
          <w:sz w:val="20"/>
        </w:rPr>
      </w:pPr>
    </w:p>
    <w:p w:rsidR="009D58B9" w:rsidRDefault="009D58B9" w:rsidP="002E1A16">
      <w:pPr>
        <w:pStyle w:val="aa"/>
        <w:jc w:val="right"/>
        <w:rPr>
          <w:sz w:val="20"/>
        </w:rPr>
      </w:pPr>
    </w:p>
    <w:p w:rsidR="009D58B9" w:rsidRDefault="009D58B9" w:rsidP="002E1A16">
      <w:pPr>
        <w:pStyle w:val="aa"/>
        <w:jc w:val="right"/>
        <w:rPr>
          <w:sz w:val="20"/>
        </w:rPr>
      </w:pPr>
    </w:p>
    <w:p w:rsidR="009D58B9" w:rsidRDefault="009D58B9" w:rsidP="002E1A16">
      <w:pPr>
        <w:pStyle w:val="aa"/>
        <w:jc w:val="right"/>
        <w:rPr>
          <w:sz w:val="20"/>
        </w:rPr>
      </w:pPr>
    </w:p>
    <w:p w:rsidR="009D58B9" w:rsidRDefault="009D58B9" w:rsidP="002E1A16">
      <w:pPr>
        <w:pStyle w:val="aa"/>
        <w:jc w:val="right"/>
        <w:rPr>
          <w:sz w:val="20"/>
        </w:rPr>
      </w:pPr>
    </w:p>
    <w:p w:rsidR="009D58B9" w:rsidRDefault="009D58B9" w:rsidP="002E1A16">
      <w:pPr>
        <w:pStyle w:val="aa"/>
        <w:jc w:val="right"/>
        <w:rPr>
          <w:sz w:val="20"/>
        </w:rPr>
      </w:pPr>
    </w:p>
    <w:p w:rsidR="009D58B9" w:rsidRDefault="009D58B9" w:rsidP="002E1A16">
      <w:pPr>
        <w:pStyle w:val="aa"/>
        <w:jc w:val="right"/>
        <w:rPr>
          <w:sz w:val="20"/>
        </w:rPr>
      </w:pPr>
    </w:p>
    <w:p w:rsidR="009D58B9" w:rsidRDefault="009D58B9" w:rsidP="002E1A16">
      <w:pPr>
        <w:pStyle w:val="aa"/>
        <w:jc w:val="right"/>
        <w:rPr>
          <w:sz w:val="20"/>
        </w:rPr>
      </w:pPr>
    </w:p>
    <w:p w:rsidR="009D58B9" w:rsidRDefault="009D58B9" w:rsidP="002E1A16">
      <w:pPr>
        <w:pStyle w:val="aa"/>
        <w:jc w:val="right"/>
        <w:rPr>
          <w:sz w:val="20"/>
        </w:rPr>
      </w:pPr>
    </w:p>
    <w:p w:rsidR="009D58B9" w:rsidRDefault="009D58B9" w:rsidP="002E1A16">
      <w:pPr>
        <w:pStyle w:val="aa"/>
        <w:jc w:val="right"/>
        <w:rPr>
          <w:sz w:val="20"/>
        </w:rPr>
      </w:pPr>
    </w:p>
    <w:p w:rsidR="009D58B9" w:rsidRDefault="009D58B9" w:rsidP="002E1A16">
      <w:pPr>
        <w:pStyle w:val="aa"/>
        <w:jc w:val="right"/>
        <w:rPr>
          <w:sz w:val="20"/>
        </w:rPr>
      </w:pPr>
    </w:p>
    <w:p w:rsidR="009D58B9" w:rsidRDefault="009D58B9" w:rsidP="002E1A16">
      <w:pPr>
        <w:pStyle w:val="aa"/>
        <w:jc w:val="right"/>
        <w:rPr>
          <w:sz w:val="20"/>
        </w:rPr>
      </w:pPr>
    </w:p>
    <w:p w:rsidR="009D58B9" w:rsidRDefault="009D58B9" w:rsidP="002E1A16">
      <w:pPr>
        <w:pStyle w:val="aa"/>
        <w:jc w:val="right"/>
        <w:rPr>
          <w:sz w:val="20"/>
        </w:rPr>
      </w:pPr>
    </w:p>
    <w:p w:rsidR="009D58B9" w:rsidRDefault="009D58B9" w:rsidP="002E1A16">
      <w:pPr>
        <w:pStyle w:val="aa"/>
        <w:jc w:val="right"/>
        <w:rPr>
          <w:sz w:val="20"/>
        </w:rPr>
      </w:pPr>
    </w:p>
    <w:p w:rsidR="009D58B9" w:rsidRDefault="009D58B9" w:rsidP="002E1A16">
      <w:pPr>
        <w:pStyle w:val="aa"/>
        <w:jc w:val="right"/>
        <w:rPr>
          <w:sz w:val="20"/>
        </w:rPr>
      </w:pPr>
    </w:p>
    <w:p w:rsidR="009D58B9" w:rsidRDefault="009D58B9" w:rsidP="002E1A16">
      <w:pPr>
        <w:pStyle w:val="aa"/>
        <w:jc w:val="right"/>
        <w:rPr>
          <w:sz w:val="20"/>
        </w:rPr>
      </w:pPr>
    </w:p>
    <w:p w:rsidR="009D58B9" w:rsidRDefault="009D58B9" w:rsidP="002E1A16">
      <w:pPr>
        <w:pStyle w:val="aa"/>
        <w:jc w:val="right"/>
        <w:rPr>
          <w:sz w:val="20"/>
        </w:rPr>
      </w:pPr>
    </w:p>
    <w:p w:rsidR="009D58B9" w:rsidRDefault="009D58B9" w:rsidP="002E1A16">
      <w:pPr>
        <w:pStyle w:val="aa"/>
        <w:jc w:val="right"/>
        <w:rPr>
          <w:sz w:val="20"/>
        </w:rPr>
      </w:pPr>
    </w:p>
    <w:p w:rsidR="009D58B9" w:rsidRDefault="009D58B9" w:rsidP="002E1A16">
      <w:pPr>
        <w:pStyle w:val="aa"/>
        <w:jc w:val="right"/>
        <w:rPr>
          <w:sz w:val="20"/>
        </w:rPr>
      </w:pPr>
    </w:p>
    <w:p w:rsidR="009D58B9" w:rsidRDefault="009D58B9" w:rsidP="002E1A16">
      <w:pPr>
        <w:pStyle w:val="aa"/>
        <w:jc w:val="right"/>
        <w:rPr>
          <w:sz w:val="20"/>
        </w:rPr>
      </w:pPr>
    </w:p>
    <w:p w:rsidR="00DF2667" w:rsidRDefault="00DF2667" w:rsidP="002E1A16">
      <w:pPr>
        <w:pStyle w:val="aa"/>
        <w:jc w:val="right"/>
        <w:rPr>
          <w:sz w:val="20"/>
        </w:rPr>
      </w:pPr>
    </w:p>
    <w:p w:rsidR="00DF2667" w:rsidRDefault="00DF2667" w:rsidP="002E1A16">
      <w:pPr>
        <w:pStyle w:val="aa"/>
        <w:jc w:val="right"/>
        <w:rPr>
          <w:sz w:val="20"/>
        </w:rPr>
      </w:pPr>
    </w:p>
    <w:p w:rsidR="00DF2667" w:rsidRDefault="00DF2667" w:rsidP="002E1A16">
      <w:pPr>
        <w:pStyle w:val="aa"/>
        <w:jc w:val="right"/>
        <w:rPr>
          <w:sz w:val="20"/>
        </w:rPr>
      </w:pPr>
    </w:p>
    <w:p w:rsidR="00DF2667" w:rsidRDefault="00DF2667" w:rsidP="002E1A16">
      <w:pPr>
        <w:pStyle w:val="aa"/>
        <w:jc w:val="right"/>
        <w:rPr>
          <w:sz w:val="20"/>
        </w:rPr>
      </w:pPr>
    </w:p>
    <w:p w:rsidR="00BF7D6F" w:rsidRPr="005C3A49" w:rsidRDefault="00BF7D6F" w:rsidP="00EB5495">
      <w:pPr>
        <w:pStyle w:val="aa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BF7D6F" w:rsidRPr="005C3A49" w:rsidRDefault="00BF7D6F" w:rsidP="00EB5495">
      <w:pPr>
        <w:pStyle w:val="aa"/>
        <w:jc w:val="right"/>
        <w:rPr>
          <w:sz w:val="28"/>
          <w:szCs w:val="28"/>
        </w:rPr>
      </w:pPr>
      <w:r w:rsidRPr="005C3A49">
        <w:rPr>
          <w:sz w:val="28"/>
          <w:szCs w:val="28"/>
        </w:rPr>
        <w:t>к распоряжению администрации</w:t>
      </w:r>
    </w:p>
    <w:p w:rsidR="00BF7D6F" w:rsidRPr="005C3A49" w:rsidRDefault="00BF7D6F" w:rsidP="00EB5495">
      <w:pPr>
        <w:pStyle w:val="aa"/>
        <w:jc w:val="right"/>
        <w:rPr>
          <w:sz w:val="28"/>
          <w:szCs w:val="28"/>
        </w:rPr>
      </w:pPr>
      <w:r w:rsidRPr="005C3A49">
        <w:rPr>
          <w:sz w:val="28"/>
          <w:szCs w:val="28"/>
        </w:rPr>
        <w:t>Никольского района</w:t>
      </w:r>
    </w:p>
    <w:p w:rsidR="00BF7D6F" w:rsidRPr="005C3A49" w:rsidRDefault="00BF7D6F" w:rsidP="00EB5495">
      <w:pPr>
        <w:pStyle w:val="aa"/>
        <w:jc w:val="right"/>
        <w:rPr>
          <w:sz w:val="28"/>
          <w:szCs w:val="28"/>
        </w:rPr>
      </w:pPr>
      <w:r w:rsidRPr="005C3A49">
        <w:rPr>
          <w:sz w:val="28"/>
          <w:szCs w:val="28"/>
        </w:rPr>
        <w:t>Пензенской области</w:t>
      </w:r>
    </w:p>
    <w:p w:rsidR="00EF42B9" w:rsidRPr="005C3A49" w:rsidRDefault="00EF42B9" w:rsidP="00EF42B9">
      <w:pPr>
        <w:pStyle w:val="aa"/>
        <w:jc w:val="right"/>
        <w:rPr>
          <w:sz w:val="28"/>
          <w:szCs w:val="28"/>
        </w:rPr>
      </w:pPr>
      <w:r w:rsidRPr="005C3A49">
        <w:rPr>
          <w:sz w:val="28"/>
          <w:szCs w:val="28"/>
        </w:rPr>
        <w:t xml:space="preserve">от </w:t>
      </w:r>
      <w:r w:rsidR="003E19B1">
        <w:rPr>
          <w:sz w:val="28"/>
          <w:szCs w:val="28"/>
        </w:rPr>
        <w:t>21.10.2020</w:t>
      </w:r>
      <w:bookmarkStart w:id="0" w:name="_GoBack"/>
      <w:bookmarkEnd w:id="0"/>
      <w:r w:rsidRPr="005C3A49">
        <w:rPr>
          <w:sz w:val="28"/>
          <w:szCs w:val="28"/>
        </w:rPr>
        <w:t xml:space="preserve"> № </w:t>
      </w:r>
      <w:r w:rsidR="003E19B1">
        <w:rPr>
          <w:sz w:val="28"/>
          <w:szCs w:val="28"/>
        </w:rPr>
        <w:t>224</w:t>
      </w:r>
    </w:p>
    <w:p w:rsidR="00BF7D6F" w:rsidRDefault="00BF7D6F" w:rsidP="002E1A16">
      <w:pPr>
        <w:pStyle w:val="aa"/>
        <w:jc w:val="right"/>
        <w:rPr>
          <w:sz w:val="20"/>
        </w:rPr>
      </w:pPr>
    </w:p>
    <w:p w:rsidR="00BF7D6F" w:rsidRPr="00EB5495" w:rsidRDefault="00BF7D6F" w:rsidP="00EB5495">
      <w:pPr>
        <w:pStyle w:val="aa"/>
        <w:jc w:val="center"/>
        <w:rPr>
          <w:b/>
          <w:sz w:val="28"/>
          <w:szCs w:val="28"/>
        </w:rPr>
      </w:pPr>
      <w:r w:rsidRPr="00EB5495">
        <w:rPr>
          <w:b/>
          <w:sz w:val="28"/>
          <w:szCs w:val="28"/>
        </w:rPr>
        <w:t>Состав</w:t>
      </w:r>
    </w:p>
    <w:p w:rsidR="00BF7D6F" w:rsidRPr="00EB5495" w:rsidRDefault="00BF7D6F" w:rsidP="002E1A16">
      <w:pPr>
        <w:pStyle w:val="aa"/>
        <w:jc w:val="center"/>
        <w:rPr>
          <w:b/>
          <w:sz w:val="28"/>
          <w:szCs w:val="28"/>
        </w:rPr>
      </w:pPr>
      <w:r w:rsidRPr="00EB5495">
        <w:rPr>
          <w:b/>
          <w:sz w:val="28"/>
          <w:szCs w:val="28"/>
        </w:rPr>
        <w:t xml:space="preserve">конкурсной комиссии по </w:t>
      </w:r>
      <w:r w:rsidR="00DF2667">
        <w:rPr>
          <w:b/>
          <w:bCs/>
          <w:sz w:val="28"/>
          <w:szCs w:val="28"/>
        </w:rPr>
        <w:t xml:space="preserve">проведению в Никольском районе Пензенской области </w:t>
      </w:r>
      <w:r w:rsidR="009D58B9">
        <w:rPr>
          <w:b/>
          <w:bCs/>
          <w:sz w:val="28"/>
          <w:szCs w:val="28"/>
        </w:rPr>
        <w:t xml:space="preserve">в 2020 году </w:t>
      </w:r>
      <w:r w:rsidR="00DF2667">
        <w:rPr>
          <w:b/>
          <w:bCs/>
          <w:sz w:val="28"/>
          <w:szCs w:val="28"/>
        </w:rPr>
        <w:t xml:space="preserve">конкурса, посвященного Международному </w:t>
      </w:r>
      <w:r w:rsidR="009D58B9">
        <w:rPr>
          <w:b/>
          <w:bCs/>
          <w:sz w:val="28"/>
          <w:szCs w:val="28"/>
        </w:rPr>
        <w:t>д</w:t>
      </w:r>
      <w:r w:rsidR="00DF2667">
        <w:rPr>
          <w:b/>
          <w:bCs/>
          <w:sz w:val="28"/>
          <w:szCs w:val="28"/>
        </w:rPr>
        <w:t>ню борьбы с коррупцией</w:t>
      </w:r>
    </w:p>
    <w:p w:rsidR="00BF7D6F" w:rsidRPr="00EC1D31" w:rsidRDefault="00BF7D6F" w:rsidP="002E1A16">
      <w:pPr>
        <w:pStyle w:val="aa"/>
        <w:jc w:val="center"/>
        <w:rPr>
          <w:sz w:val="20"/>
          <w:szCs w:val="20"/>
        </w:rPr>
      </w:pPr>
    </w:p>
    <w:tbl>
      <w:tblPr>
        <w:tblW w:w="10349" w:type="dxa"/>
        <w:tblInd w:w="-318" w:type="dxa"/>
        <w:tblLook w:val="00A0" w:firstRow="1" w:lastRow="0" w:firstColumn="1" w:lastColumn="0" w:noHBand="0" w:noVBand="0"/>
      </w:tblPr>
      <w:tblGrid>
        <w:gridCol w:w="2376"/>
        <w:gridCol w:w="7973"/>
      </w:tblGrid>
      <w:tr w:rsidR="00EC1D31" w:rsidRPr="00AE7EAD" w:rsidTr="009D58B9">
        <w:tc>
          <w:tcPr>
            <w:tcW w:w="2376" w:type="dxa"/>
          </w:tcPr>
          <w:p w:rsidR="00EC1D31" w:rsidRPr="003B22AD" w:rsidRDefault="00EC1D31" w:rsidP="005B0D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Симкова Т.И.</w:t>
            </w:r>
          </w:p>
        </w:tc>
        <w:tc>
          <w:tcPr>
            <w:tcW w:w="7973" w:type="dxa"/>
          </w:tcPr>
          <w:p w:rsidR="00EC1D31" w:rsidRPr="003B22AD" w:rsidRDefault="00EC1D31" w:rsidP="005B0D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руководитель аппарата администрации Никольского района Пензенской области, председатель комиссии;</w:t>
            </w:r>
          </w:p>
        </w:tc>
      </w:tr>
      <w:tr w:rsidR="00EC1D31" w:rsidRPr="00AE7EAD" w:rsidTr="009D58B9">
        <w:tc>
          <w:tcPr>
            <w:tcW w:w="2376" w:type="dxa"/>
          </w:tcPr>
          <w:p w:rsidR="00EC1D31" w:rsidRPr="00182C2F" w:rsidRDefault="00EC1D31" w:rsidP="003B4120">
            <w:pPr>
              <w:jc w:val="both"/>
              <w:rPr>
                <w:b/>
                <w:sz w:val="28"/>
                <w:szCs w:val="28"/>
              </w:rPr>
            </w:pPr>
            <w:r w:rsidRPr="00182C2F">
              <w:rPr>
                <w:sz w:val="28"/>
                <w:szCs w:val="28"/>
              </w:rPr>
              <w:t>Учаева М.В.</w:t>
            </w:r>
          </w:p>
        </w:tc>
        <w:tc>
          <w:tcPr>
            <w:tcW w:w="7973" w:type="dxa"/>
          </w:tcPr>
          <w:p w:rsidR="00EC1D31" w:rsidRPr="00182C2F" w:rsidRDefault="00EC1D31" w:rsidP="003B41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</w:t>
            </w:r>
            <w:r w:rsidRPr="00182C2F">
              <w:rPr>
                <w:sz w:val="28"/>
                <w:szCs w:val="28"/>
              </w:rPr>
              <w:t>аведующий методическим кабинетом Управления образования администрации Никольского района Пензенской области</w:t>
            </w:r>
            <w:r>
              <w:rPr>
                <w:sz w:val="28"/>
                <w:szCs w:val="28"/>
              </w:rPr>
              <w:t>, заместитель председателя комиссии</w:t>
            </w:r>
            <w:r w:rsidRPr="00182C2F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EC1D31" w:rsidRPr="00AE7EAD" w:rsidTr="009D58B9">
        <w:tc>
          <w:tcPr>
            <w:tcW w:w="2376" w:type="dxa"/>
          </w:tcPr>
          <w:p w:rsidR="00EC1D31" w:rsidRPr="003B22AD" w:rsidRDefault="00EC1D31" w:rsidP="003B4120">
            <w:pPr>
              <w:jc w:val="both"/>
              <w:rPr>
                <w:sz w:val="28"/>
                <w:szCs w:val="28"/>
              </w:rPr>
            </w:pPr>
            <w:r w:rsidRPr="003B22AD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7973" w:type="dxa"/>
          </w:tcPr>
          <w:p w:rsidR="00EC1D31" w:rsidRPr="003B22AD" w:rsidRDefault="00EC1D31" w:rsidP="003B4120">
            <w:pPr>
              <w:jc w:val="both"/>
              <w:rPr>
                <w:sz w:val="28"/>
                <w:szCs w:val="28"/>
              </w:rPr>
            </w:pPr>
          </w:p>
        </w:tc>
      </w:tr>
      <w:tr w:rsidR="00EC1D31" w:rsidRPr="00AE7EAD" w:rsidTr="009D58B9">
        <w:tc>
          <w:tcPr>
            <w:tcW w:w="2376" w:type="dxa"/>
          </w:tcPr>
          <w:p w:rsidR="00EC1D31" w:rsidRPr="00182C2F" w:rsidRDefault="00EC1D31" w:rsidP="00505BC7">
            <w:pPr>
              <w:jc w:val="both"/>
              <w:rPr>
                <w:sz w:val="28"/>
                <w:szCs w:val="28"/>
              </w:rPr>
            </w:pPr>
            <w:r w:rsidRPr="00182C2F">
              <w:rPr>
                <w:sz w:val="28"/>
                <w:szCs w:val="28"/>
              </w:rPr>
              <w:t>Кутькова Н.П.</w:t>
            </w:r>
          </w:p>
          <w:p w:rsidR="00EC1D31" w:rsidRPr="00182C2F" w:rsidRDefault="00EC1D31" w:rsidP="00505BC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973" w:type="dxa"/>
          </w:tcPr>
          <w:p w:rsidR="00EC1D31" w:rsidRPr="00182C2F" w:rsidRDefault="00EC1D31" w:rsidP="00505BC7">
            <w:pPr>
              <w:jc w:val="both"/>
              <w:rPr>
                <w:sz w:val="28"/>
                <w:szCs w:val="28"/>
              </w:rPr>
            </w:pPr>
            <w:r w:rsidRPr="00182C2F">
              <w:rPr>
                <w:sz w:val="28"/>
                <w:szCs w:val="28"/>
              </w:rPr>
              <w:t>- и.о. начальника Управления образования администрации Никольского района Пензенской области</w:t>
            </w:r>
            <w:r>
              <w:rPr>
                <w:sz w:val="28"/>
                <w:szCs w:val="28"/>
              </w:rPr>
              <w:t>;</w:t>
            </w:r>
          </w:p>
        </w:tc>
      </w:tr>
      <w:tr w:rsidR="009D58B9" w:rsidRPr="00AE7EAD" w:rsidTr="009D58B9">
        <w:tc>
          <w:tcPr>
            <w:tcW w:w="2376" w:type="dxa"/>
          </w:tcPr>
          <w:p w:rsidR="009D58B9" w:rsidRPr="003B22AD" w:rsidRDefault="009D58B9" w:rsidP="003B41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Фролов Д.А.</w:t>
            </w:r>
          </w:p>
        </w:tc>
        <w:tc>
          <w:tcPr>
            <w:tcW w:w="7973" w:type="dxa"/>
          </w:tcPr>
          <w:p w:rsidR="009D58B9" w:rsidRPr="003B22AD" w:rsidRDefault="009D58B9" w:rsidP="003B41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отдела делопроизводства, организационной, кадровой работы и контроля администрации Никольского района Пензенской области;</w:t>
            </w:r>
          </w:p>
        </w:tc>
      </w:tr>
      <w:tr w:rsidR="00EC1D31" w:rsidRPr="00AE7EAD" w:rsidTr="009D58B9">
        <w:tc>
          <w:tcPr>
            <w:tcW w:w="2376" w:type="dxa"/>
          </w:tcPr>
          <w:p w:rsidR="00EC1D31" w:rsidRPr="003B22AD" w:rsidRDefault="00EC1D31" w:rsidP="003B4120">
            <w:pPr>
              <w:jc w:val="both"/>
              <w:rPr>
                <w:sz w:val="28"/>
                <w:szCs w:val="28"/>
              </w:rPr>
            </w:pPr>
            <w:r w:rsidRPr="003B22AD">
              <w:rPr>
                <w:sz w:val="28"/>
                <w:szCs w:val="28"/>
              </w:rPr>
              <w:t>Суматохина И.В.</w:t>
            </w:r>
          </w:p>
        </w:tc>
        <w:tc>
          <w:tcPr>
            <w:tcW w:w="7973" w:type="dxa"/>
          </w:tcPr>
          <w:p w:rsidR="00EC1D31" w:rsidRPr="003B22AD" w:rsidRDefault="00EC1D31" w:rsidP="003B4120">
            <w:pPr>
              <w:jc w:val="both"/>
              <w:rPr>
                <w:sz w:val="28"/>
                <w:szCs w:val="28"/>
              </w:rPr>
            </w:pPr>
            <w:r w:rsidRPr="003B22AD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учитель русского языка и литературы муниципального бюджетного общеобразовательного учреждения средней общеобразовательной школы № 1 имени Б.А. Прозорова города Никольска Пензенской области, </w:t>
            </w:r>
            <w:r w:rsidRPr="003B22AD">
              <w:rPr>
                <w:sz w:val="28"/>
                <w:szCs w:val="28"/>
              </w:rPr>
              <w:t>руководитель районного методического объединения учителей русского языка и литературы</w:t>
            </w:r>
            <w:r>
              <w:rPr>
                <w:sz w:val="28"/>
                <w:szCs w:val="28"/>
              </w:rPr>
              <w:t xml:space="preserve"> (по согласованию);</w:t>
            </w:r>
          </w:p>
        </w:tc>
      </w:tr>
      <w:tr w:rsidR="009D58B9" w:rsidRPr="00AE7EAD" w:rsidTr="009D58B9">
        <w:tc>
          <w:tcPr>
            <w:tcW w:w="2376" w:type="dxa"/>
          </w:tcPr>
          <w:p w:rsidR="009D58B9" w:rsidRPr="003B22AD" w:rsidRDefault="009D58B9" w:rsidP="003B41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Нефедьева Н.В.</w:t>
            </w:r>
          </w:p>
        </w:tc>
        <w:tc>
          <w:tcPr>
            <w:tcW w:w="7973" w:type="dxa"/>
          </w:tcPr>
          <w:p w:rsidR="009D58B9" w:rsidRPr="003B22AD" w:rsidRDefault="009D58B9" w:rsidP="00FD53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учитель русского языка и литературы муниципального бюджетного общеобразовательного учреждения средней общеобразовательной школы № 4 Никольска Пензенской области</w:t>
            </w:r>
            <w:r w:rsidR="00FD5300">
              <w:rPr>
                <w:sz w:val="28"/>
                <w:szCs w:val="28"/>
              </w:rPr>
              <w:t xml:space="preserve"> (по согласованию);</w:t>
            </w:r>
          </w:p>
        </w:tc>
      </w:tr>
      <w:tr w:rsidR="00EC1D31" w:rsidRPr="00AE7EAD" w:rsidTr="009D58B9">
        <w:tc>
          <w:tcPr>
            <w:tcW w:w="2376" w:type="dxa"/>
          </w:tcPr>
          <w:p w:rsidR="00EC1D31" w:rsidRPr="003B22AD" w:rsidRDefault="00EC1D31" w:rsidP="003B41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Надысина О.И.</w:t>
            </w:r>
          </w:p>
        </w:tc>
        <w:tc>
          <w:tcPr>
            <w:tcW w:w="7973" w:type="dxa"/>
          </w:tcPr>
          <w:p w:rsidR="00EC1D31" w:rsidRPr="003B22AD" w:rsidRDefault="00EC1D31" w:rsidP="000972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педагог дополнительного образования муниципального бюджетного учреждения дополнительного образования «Дом детского творчества» Никольского района Пензенской области (по согласованию);</w:t>
            </w:r>
          </w:p>
        </w:tc>
      </w:tr>
      <w:tr w:rsidR="00EC1D31" w:rsidRPr="00AE7EAD" w:rsidTr="009D58B9">
        <w:tc>
          <w:tcPr>
            <w:tcW w:w="2376" w:type="dxa"/>
          </w:tcPr>
          <w:p w:rsidR="00EC1D31" w:rsidRPr="003B22AD" w:rsidRDefault="00EC1D31" w:rsidP="003B41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Щукарева М.С.</w:t>
            </w:r>
          </w:p>
        </w:tc>
        <w:tc>
          <w:tcPr>
            <w:tcW w:w="7973" w:type="dxa"/>
          </w:tcPr>
          <w:p w:rsidR="00EC1D31" w:rsidRPr="003B22AD" w:rsidRDefault="00EC1D31" w:rsidP="00DF26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преподаватель муниципальной бюджетной образовательной организации дополнительного образования Никольской районной детской школы искусств (по согласованию);</w:t>
            </w:r>
          </w:p>
        </w:tc>
      </w:tr>
      <w:tr w:rsidR="00EC1D31" w:rsidRPr="00AE7EAD" w:rsidTr="009D58B9">
        <w:tc>
          <w:tcPr>
            <w:tcW w:w="2376" w:type="dxa"/>
          </w:tcPr>
          <w:p w:rsidR="00EC1D31" w:rsidRDefault="00EC1D31" w:rsidP="003B41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Агеева Л.А.</w:t>
            </w:r>
          </w:p>
        </w:tc>
        <w:tc>
          <w:tcPr>
            <w:tcW w:w="7973" w:type="dxa"/>
          </w:tcPr>
          <w:p w:rsidR="00EC1D31" w:rsidRDefault="00EC1D31" w:rsidP="00DF26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учитель ИЗО и черчения муниципального бюджетного общеобразовательного учреждения средней общеобразовательной школы № 2 города Никольска Пензенской области (по согласованию);</w:t>
            </w:r>
          </w:p>
        </w:tc>
      </w:tr>
      <w:tr w:rsidR="00EC1D31" w:rsidRPr="00AE7EAD" w:rsidTr="009D58B9">
        <w:tc>
          <w:tcPr>
            <w:tcW w:w="2376" w:type="dxa"/>
          </w:tcPr>
          <w:p w:rsidR="00EC1D31" w:rsidRDefault="00EC1D31" w:rsidP="003B41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Саулина Т.В.</w:t>
            </w:r>
          </w:p>
        </w:tc>
        <w:tc>
          <w:tcPr>
            <w:tcW w:w="7973" w:type="dxa"/>
          </w:tcPr>
          <w:p w:rsidR="00EC1D31" w:rsidRDefault="00EC1D31" w:rsidP="00DF26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заведующий сектором по кадровой работе и контролю отдела делопроизводства, организационной, кадровой работы и контроля администрации Никольского района Пензенской области.</w:t>
            </w:r>
          </w:p>
        </w:tc>
      </w:tr>
    </w:tbl>
    <w:p w:rsidR="00BF7D6F" w:rsidRPr="002E1A16" w:rsidRDefault="00BF7D6F" w:rsidP="002E1A16">
      <w:pPr>
        <w:ind w:firstLine="708"/>
      </w:pPr>
    </w:p>
    <w:sectPr w:rsidR="00BF7D6F" w:rsidRPr="002E1A16" w:rsidSect="005C3A49">
      <w:pgSz w:w="11906" w:h="16838"/>
      <w:pgMar w:top="1134" w:right="851" w:bottom="6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53A" w:rsidRDefault="0020353A" w:rsidP="00295EF1">
      <w:r>
        <w:separator/>
      </w:r>
    </w:p>
  </w:endnote>
  <w:endnote w:type="continuationSeparator" w:id="0">
    <w:p w:rsidR="0020353A" w:rsidRDefault="0020353A" w:rsidP="0029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53A" w:rsidRDefault="0020353A" w:rsidP="00295EF1">
      <w:r>
        <w:separator/>
      </w:r>
    </w:p>
  </w:footnote>
  <w:footnote w:type="continuationSeparator" w:id="0">
    <w:p w:rsidR="0020353A" w:rsidRDefault="0020353A" w:rsidP="00295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386F8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6AEDB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C52FE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93AA1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C58FA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7E9F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674AF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37068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CB63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88818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50F"/>
    <w:rsid w:val="00021D80"/>
    <w:rsid w:val="00041FED"/>
    <w:rsid w:val="00074D8A"/>
    <w:rsid w:val="00075430"/>
    <w:rsid w:val="00097224"/>
    <w:rsid w:val="000B67C9"/>
    <w:rsid w:val="00110903"/>
    <w:rsid w:val="0011178E"/>
    <w:rsid w:val="00151BB5"/>
    <w:rsid w:val="00173811"/>
    <w:rsid w:val="001826D8"/>
    <w:rsid w:val="00182C2F"/>
    <w:rsid w:val="00186401"/>
    <w:rsid w:val="001C0D31"/>
    <w:rsid w:val="002015F7"/>
    <w:rsid w:val="0020353A"/>
    <w:rsid w:val="00204CA4"/>
    <w:rsid w:val="00270526"/>
    <w:rsid w:val="00295EF1"/>
    <w:rsid w:val="002E1A16"/>
    <w:rsid w:val="00303897"/>
    <w:rsid w:val="003347F3"/>
    <w:rsid w:val="00390A27"/>
    <w:rsid w:val="003A50B6"/>
    <w:rsid w:val="003B22AD"/>
    <w:rsid w:val="003B4120"/>
    <w:rsid w:val="003E19B1"/>
    <w:rsid w:val="00481E1A"/>
    <w:rsid w:val="004A7896"/>
    <w:rsid w:val="004D23CA"/>
    <w:rsid w:val="004F07BC"/>
    <w:rsid w:val="005044CC"/>
    <w:rsid w:val="00565E1A"/>
    <w:rsid w:val="005A2DCC"/>
    <w:rsid w:val="005C3A49"/>
    <w:rsid w:val="0060014F"/>
    <w:rsid w:val="006863AA"/>
    <w:rsid w:val="006E1116"/>
    <w:rsid w:val="007352D9"/>
    <w:rsid w:val="007815E5"/>
    <w:rsid w:val="007C4FC4"/>
    <w:rsid w:val="008439EB"/>
    <w:rsid w:val="008527A9"/>
    <w:rsid w:val="00854816"/>
    <w:rsid w:val="00881EEE"/>
    <w:rsid w:val="00897972"/>
    <w:rsid w:val="008D4357"/>
    <w:rsid w:val="009010D3"/>
    <w:rsid w:val="00902AE4"/>
    <w:rsid w:val="00905B18"/>
    <w:rsid w:val="00935363"/>
    <w:rsid w:val="0095310C"/>
    <w:rsid w:val="009943EC"/>
    <w:rsid w:val="009D58B9"/>
    <w:rsid w:val="00A129F8"/>
    <w:rsid w:val="00A306AF"/>
    <w:rsid w:val="00AE7EAD"/>
    <w:rsid w:val="00B04C80"/>
    <w:rsid w:val="00B13265"/>
    <w:rsid w:val="00B1408F"/>
    <w:rsid w:val="00B577B5"/>
    <w:rsid w:val="00B6027F"/>
    <w:rsid w:val="00B72E3B"/>
    <w:rsid w:val="00BD4F92"/>
    <w:rsid w:val="00BF7D6F"/>
    <w:rsid w:val="00C01190"/>
    <w:rsid w:val="00C17E01"/>
    <w:rsid w:val="00C46D03"/>
    <w:rsid w:val="00C81E26"/>
    <w:rsid w:val="00CC12CE"/>
    <w:rsid w:val="00CD250F"/>
    <w:rsid w:val="00CE5039"/>
    <w:rsid w:val="00CE74DB"/>
    <w:rsid w:val="00CF6CD1"/>
    <w:rsid w:val="00D24E49"/>
    <w:rsid w:val="00D25B73"/>
    <w:rsid w:val="00DA63A2"/>
    <w:rsid w:val="00DF2667"/>
    <w:rsid w:val="00E00BDB"/>
    <w:rsid w:val="00E33710"/>
    <w:rsid w:val="00E404AE"/>
    <w:rsid w:val="00E5031B"/>
    <w:rsid w:val="00E6010F"/>
    <w:rsid w:val="00EB5495"/>
    <w:rsid w:val="00EC1D31"/>
    <w:rsid w:val="00EF42B9"/>
    <w:rsid w:val="00F23DBE"/>
    <w:rsid w:val="00F8378F"/>
    <w:rsid w:val="00F95ABD"/>
    <w:rsid w:val="00FA609B"/>
    <w:rsid w:val="00FB7180"/>
    <w:rsid w:val="00FC06E5"/>
    <w:rsid w:val="00FD5300"/>
    <w:rsid w:val="00FE6053"/>
    <w:rsid w:val="00FF6B08"/>
    <w:rsid w:val="00FF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972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935363"/>
    <w:pPr>
      <w:keepNext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935363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89797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97972"/>
    <w:rPr>
      <w:rFonts w:ascii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CD25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5044C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5044CC"/>
    <w:rPr>
      <w:rFonts w:ascii="Tahoma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rsid w:val="00295EF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295EF1"/>
    <w:rPr>
      <w:rFonts w:ascii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uiPriority w:val="99"/>
    <w:rsid w:val="00173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uiPriority w:val="99"/>
    <w:rsid w:val="00CC12CE"/>
    <w:pPr>
      <w:spacing w:before="100" w:beforeAutospacing="1" w:after="100" w:afterAutospacing="1"/>
    </w:pPr>
  </w:style>
  <w:style w:type="paragraph" w:styleId="aa">
    <w:name w:val="No Spacing"/>
    <w:uiPriority w:val="99"/>
    <w:qFormat/>
    <w:rsid w:val="0095310C"/>
    <w:rPr>
      <w:rFonts w:ascii="Times New Roman" w:eastAsia="Times New Roman" w:hAnsi="Times New Roman"/>
      <w:sz w:val="24"/>
      <w:szCs w:val="24"/>
    </w:rPr>
  </w:style>
  <w:style w:type="paragraph" w:customStyle="1" w:styleId="constitle">
    <w:name w:val="constitle"/>
    <w:basedOn w:val="a"/>
    <w:uiPriority w:val="99"/>
    <w:rsid w:val="00935363"/>
    <w:pPr>
      <w:spacing w:before="100" w:beforeAutospacing="1" w:after="100" w:afterAutospacing="1"/>
    </w:pPr>
  </w:style>
  <w:style w:type="character" w:customStyle="1" w:styleId="FontStyle11">
    <w:name w:val="Font Style11"/>
    <w:uiPriority w:val="99"/>
    <w:rsid w:val="00EB5495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972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935363"/>
    <w:pPr>
      <w:keepNext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935363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89797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97972"/>
    <w:rPr>
      <w:rFonts w:ascii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CD25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5044C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5044CC"/>
    <w:rPr>
      <w:rFonts w:ascii="Tahoma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rsid w:val="00295EF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295EF1"/>
    <w:rPr>
      <w:rFonts w:ascii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uiPriority w:val="99"/>
    <w:rsid w:val="00173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uiPriority w:val="99"/>
    <w:rsid w:val="00CC12CE"/>
    <w:pPr>
      <w:spacing w:before="100" w:beforeAutospacing="1" w:after="100" w:afterAutospacing="1"/>
    </w:pPr>
  </w:style>
  <w:style w:type="paragraph" w:styleId="aa">
    <w:name w:val="No Spacing"/>
    <w:uiPriority w:val="99"/>
    <w:qFormat/>
    <w:rsid w:val="0095310C"/>
    <w:rPr>
      <w:rFonts w:ascii="Times New Roman" w:eastAsia="Times New Roman" w:hAnsi="Times New Roman"/>
      <w:sz w:val="24"/>
      <w:szCs w:val="24"/>
    </w:rPr>
  </w:style>
  <w:style w:type="paragraph" w:customStyle="1" w:styleId="constitle">
    <w:name w:val="constitle"/>
    <w:basedOn w:val="a"/>
    <w:uiPriority w:val="99"/>
    <w:rsid w:val="00935363"/>
    <w:pPr>
      <w:spacing w:before="100" w:beforeAutospacing="1" w:after="100" w:afterAutospacing="1"/>
    </w:pPr>
  </w:style>
  <w:style w:type="character" w:customStyle="1" w:styleId="FontStyle11">
    <w:name w:val="Font Style11"/>
    <w:uiPriority w:val="99"/>
    <w:rsid w:val="00EB549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369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ss\Documents\&#1055;&#1054;&#1057;&#1058;&#1040;&#1053;&#1054;&#1042;&#1051;&#1045;&#1053;&#1048;&#1045;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ПОСТАНОВЛЕНИЕ1</Template>
  <TotalTime>54</TotalTime>
  <Pages>1</Pages>
  <Words>1669</Words>
  <Characters>9518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kovalenko</dc:creator>
  <cp:lastModifiedBy>Татьяна Саулина</cp:lastModifiedBy>
  <cp:revision>7</cp:revision>
  <cp:lastPrinted>2020-10-21T06:49:00Z</cp:lastPrinted>
  <dcterms:created xsi:type="dcterms:W3CDTF">2020-10-21T05:03:00Z</dcterms:created>
  <dcterms:modified xsi:type="dcterms:W3CDTF">2020-10-23T06:32:00Z</dcterms:modified>
</cp:coreProperties>
</file>